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12" w:rsidRPr="00854DB9" w:rsidRDefault="00DF0612" w:rsidP="00DF0612">
      <w:pPr>
        <w:pStyle w:val="Header"/>
        <w:rPr>
          <w:sz w:val="28"/>
          <w:szCs w:val="28"/>
        </w:rPr>
      </w:pPr>
      <w:bookmarkStart w:id="0" w:name="_GoBack"/>
      <w:bookmarkEnd w:id="0"/>
      <w:r w:rsidRPr="00854DB9">
        <w:rPr>
          <w:sz w:val="28"/>
          <w:szCs w:val="28"/>
        </w:rPr>
        <w:t>UNITED STATES DISTRICT COURT</w:t>
      </w:r>
    </w:p>
    <w:p w:rsidR="00A510A2" w:rsidRDefault="00DF0612" w:rsidP="00DF0612">
      <w:pPr>
        <w:pStyle w:val="Header"/>
        <w:rPr>
          <w:sz w:val="28"/>
          <w:szCs w:val="28"/>
        </w:rPr>
      </w:pPr>
      <w:r w:rsidRPr="00854DB9">
        <w:rPr>
          <w:sz w:val="28"/>
          <w:szCs w:val="28"/>
        </w:rPr>
        <w:t>Nort</w:t>
      </w:r>
      <w:r>
        <w:rPr>
          <w:sz w:val="28"/>
          <w:szCs w:val="28"/>
        </w:rPr>
        <w:t>hern District o</w:t>
      </w:r>
      <w:r w:rsidRPr="00854DB9">
        <w:rPr>
          <w:sz w:val="28"/>
          <w:szCs w:val="28"/>
        </w:rPr>
        <w:t>f California</w:t>
      </w:r>
      <w:r w:rsidR="00A510A2">
        <w:rPr>
          <w:sz w:val="28"/>
          <w:szCs w:val="28"/>
        </w:rPr>
        <w:t xml:space="preserve"> </w:t>
      </w:r>
    </w:p>
    <w:p w:rsidR="00A510A2" w:rsidRDefault="00DF0612" w:rsidP="00DF0612">
      <w:pPr>
        <w:pStyle w:val="Header"/>
        <w:rPr>
          <w:sz w:val="26"/>
          <w:szCs w:val="26"/>
        </w:rPr>
      </w:pPr>
      <w:r w:rsidRPr="00DF0612">
        <w:rPr>
          <w:i/>
          <w:sz w:val="26"/>
          <w:szCs w:val="26"/>
        </w:rPr>
        <w:t>HABEAS CORPUS</w:t>
      </w:r>
      <w:r>
        <w:rPr>
          <w:sz w:val="26"/>
          <w:szCs w:val="26"/>
        </w:rPr>
        <w:t xml:space="preserve"> LOCAL RULES</w:t>
      </w:r>
      <w:r w:rsidR="00A510A2">
        <w:rPr>
          <w:sz w:val="26"/>
          <w:szCs w:val="26"/>
        </w:rPr>
        <w:t xml:space="preserve"> </w:t>
      </w:r>
    </w:p>
    <w:sdt>
      <w:sdtPr>
        <w:rPr>
          <w:rFonts w:ascii="Times New Roman" w:eastAsia="Times New Roman" w:hAnsi="Times New Roman" w:cs="Times New Roman"/>
          <w:b w:val="0"/>
          <w:bCs w:val="0"/>
          <w:color w:val="auto"/>
          <w:sz w:val="22"/>
          <w:szCs w:val="20"/>
          <w:lang w:eastAsia="en-US"/>
        </w:rPr>
        <w:id w:val="444564001"/>
        <w:docPartObj>
          <w:docPartGallery w:val="Table of Contents"/>
          <w:docPartUnique/>
        </w:docPartObj>
      </w:sdtPr>
      <w:sdtEndPr/>
      <w:sdtContent>
        <w:p w:rsidR="00C85B65" w:rsidRPr="00A510A2" w:rsidRDefault="00A510A2" w:rsidP="00A510A2">
          <w:pPr>
            <w:pStyle w:val="TOCHeading"/>
            <w:spacing w:before="0" w:after="240" w:line="240" w:lineRule="auto"/>
            <w:rPr>
              <w:rStyle w:val="Heading1Char"/>
              <w:b/>
              <w:color w:val="auto"/>
              <w:sz w:val="28"/>
            </w:rPr>
          </w:pPr>
          <w:r w:rsidRPr="00A510A2">
            <w:rPr>
              <w:rStyle w:val="Heading1Char"/>
              <w:b/>
              <w:color w:val="auto"/>
              <w:sz w:val="28"/>
            </w:rPr>
            <w:t>TABLE OF CONTENTS</w:t>
          </w:r>
        </w:p>
        <w:p w:rsidR="00146607" w:rsidRDefault="008A610C" w:rsidP="00CB486A">
          <w:pPr>
            <w:pStyle w:val="TOC2"/>
            <w:spacing w:before="40" w:after="0"/>
            <w:rPr>
              <w:rFonts w:asciiTheme="minorHAnsi" w:eastAsiaTheme="minorEastAsia" w:hAnsiTheme="minorHAnsi" w:cstheme="minorBidi"/>
              <w:noProof/>
              <w:szCs w:val="22"/>
            </w:rPr>
          </w:pPr>
          <w:r>
            <w:fldChar w:fldCharType="begin"/>
          </w:r>
          <w:r w:rsidR="00C85B65">
            <w:instrText xml:space="preserve"> TOC \o "1-3" \h \z \u </w:instrText>
          </w:r>
          <w:r>
            <w:fldChar w:fldCharType="separate"/>
          </w:r>
          <w:hyperlink w:anchor="_Toc300038687" w:history="1">
            <w:r w:rsidR="00146607" w:rsidRPr="00551D25">
              <w:rPr>
                <w:rStyle w:val="Hyperlink"/>
                <w:noProof/>
              </w:rPr>
              <w:t>2254-1.</w:t>
            </w:r>
            <w:r w:rsidR="00146607">
              <w:rPr>
                <w:rFonts w:asciiTheme="minorHAnsi" w:eastAsiaTheme="minorEastAsia" w:hAnsiTheme="minorHAnsi" w:cstheme="minorBidi"/>
                <w:noProof/>
                <w:szCs w:val="22"/>
              </w:rPr>
              <w:tab/>
            </w:r>
            <w:r w:rsidR="00146607" w:rsidRPr="00551D25">
              <w:rPr>
                <w:rStyle w:val="Hyperlink"/>
                <w:noProof/>
              </w:rPr>
              <w:t>Title</w:t>
            </w:r>
            <w:r w:rsidR="00146607">
              <w:rPr>
                <w:noProof/>
                <w:webHidden/>
              </w:rPr>
              <w:tab/>
              <w:t>HAB-</w:t>
            </w:r>
            <w:r>
              <w:rPr>
                <w:noProof/>
                <w:webHidden/>
              </w:rPr>
              <w:fldChar w:fldCharType="begin"/>
            </w:r>
            <w:r w:rsidR="00146607">
              <w:rPr>
                <w:noProof/>
                <w:webHidden/>
              </w:rPr>
              <w:instrText xml:space="preserve"> PAGEREF _Toc300038687 \h </w:instrText>
            </w:r>
            <w:r>
              <w:rPr>
                <w:noProof/>
                <w:webHidden/>
              </w:rPr>
            </w:r>
            <w:r>
              <w:rPr>
                <w:noProof/>
                <w:webHidden/>
              </w:rPr>
              <w:fldChar w:fldCharType="separate"/>
            </w:r>
            <w:r w:rsidR="006258FA">
              <w:rPr>
                <w:noProof/>
                <w:webHidden/>
              </w:rPr>
              <w:t>1</w:t>
            </w:r>
            <w:r>
              <w:rPr>
                <w:noProof/>
                <w:webHidden/>
              </w:rPr>
              <w:fldChar w:fldCharType="end"/>
            </w:r>
          </w:hyperlink>
        </w:p>
        <w:p w:rsidR="00146607" w:rsidRDefault="006A7BF0" w:rsidP="00CB486A">
          <w:pPr>
            <w:pStyle w:val="TOC1"/>
            <w:tabs>
              <w:tab w:val="left" w:pos="440"/>
              <w:tab w:val="right" w:leader="dot" w:pos="9350"/>
            </w:tabs>
            <w:spacing w:before="40" w:after="0"/>
            <w:rPr>
              <w:rFonts w:asciiTheme="minorHAnsi" w:eastAsiaTheme="minorEastAsia" w:hAnsiTheme="minorHAnsi" w:cstheme="minorBidi"/>
              <w:noProof/>
              <w:szCs w:val="22"/>
            </w:rPr>
          </w:pPr>
          <w:hyperlink w:anchor="_Toc300038688" w:history="1">
            <w:r w:rsidR="00146607" w:rsidRPr="00551D25">
              <w:rPr>
                <w:rStyle w:val="Hyperlink"/>
                <w:noProof/>
              </w:rPr>
              <w:t>I.</w:t>
            </w:r>
            <w:r w:rsidR="00146607">
              <w:rPr>
                <w:rFonts w:asciiTheme="minorHAnsi" w:eastAsiaTheme="minorEastAsia" w:hAnsiTheme="minorHAnsi" w:cstheme="minorBidi"/>
                <w:noProof/>
                <w:szCs w:val="22"/>
              </w:rPr>
              <w:tab/>
            </w:r>
            <w:r w:rsidR="00146607" w:rsidRPr="00551D25">
              <w:rPr>
                <w:rStyle w:val="Hyperlink"/>
                <w:noProof/>
              </w:rPr>
              <w:t>HABEAS CORPUS PETITIONS IN NON-CAPITAL CASES</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_Toc300038688 \h </w:instrText>
            </w:r>
            <w:r w:rsidR="008A610C">
              <w:rPr>
                <w:noProof/>
                <w:webHidden/>
              </w:rPr>
            </w:r>
            <w:r w:rsidR="008A610C">
              <w:rPr>
                <w:noProof/>
                <w:webHidden/>
              </w:rPr>
              <w:fldChar w:fldCharType="separate"/>
            </w:r>
            <w:r w:rsidR="006258FA">
              <w:rPr>
                <w:noProof/>
                <w:webHidden/>
              </w:rPr>
              <w:t>1</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689" w:history="1">
            <w:r w:rsidR="00146607" w:rsidRPr="00551D25">
              <w:rPr>
                <w:rStyle w:val="Hyperlink"/>
                <w:noProof/>
              </w:rPr>
              <w:t>2254-2.</w:t>
            </w:r>
            <w:r w:rsidR="00146607">
              <w:rPr>
                <w:rFonts w:asciiTheme="minorHAnsi" w:eastAsiaTheme="minorEastAsia" w:hAnsiTheme="minorHAnsi" w:cstheme="minorBidi"/>
                <w:noProof/>
                <w:szCs w:val="22"/>
              </w:rPr>
              <w:tab/>
            </w:r>
            <w:r w:rsidR="00146607" w:rsidRPr="00551D25">
              <w:rPr>
                <w:rStyle w:val="Hyperlink"/>
                <w:noProof/>
              </w:rPr>
              <w:t>Scope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_Toc300038689 \h </w:instrText>
            </w:r>
            <w:r w:rsidR="008A610C">
              <w:rPr>
                <w:noProof/>
                <w:webHidden/>
              </w:rPr>
            </w:r>
            <w:r w:rsidR="008A610C">
              <w:rPr>
                <w:noProof/>
                <w:webHidden/>
              </w:rPr>
              <w:fldChar w:fldCharType="separate"/>
            </w:r>
            <w:r w:rsidR="006258FA">
              <w:rPr>
                <w:noProof/>
                <w:webHidden/>
              </w:rPr>
              <w:t>1</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690" w:history="1">
            <w:r w:rsidR="00146607" w:rsidRPr="00551D25">
              <w:rPr>
                <w:rStyle w:val="Hyperlink"/>
                <w:noProof/>
              </w:rPr>
              <w:t>2254-3.</w:t>
            </w:r>
            <w:r w:rsidR="00146607">
              <w:rPr>
                <w:rFonts w:asciiTheme="minorHAnsi" w:eastAsiaTheme="minorEastAsia" w:hAnsiTheme="minorHAnsi" w:cstheme="minorBidi"/>
                <w:noProof/>
                <w:szCs w:val="22"/>
              </w:rPr>
              <w:tab/>
            </w:r>
            <w:r w:rsidR="00146607" w:rsidRPr="00551D25">
              <w:rPr>
                <w:rStyle w:val="Hyperlink"/>
                <w:noProof/>
              </w:rPr>
              <w:t>Filing Petition</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_Toc300038690 \h </w:instrText>
            </w:r>
            <w:r w:rsidR="008A610C">
              <w:rPr>
                <w:noProof/>
                <w:webHidden/>
              </w:rPr>
            </w:r>
            <w:r w:rsidR="008A610C">
              <w:rPr>
                <w:noProof/>
                <w:webHidden/>
              </w:rPr>
              <w:fldChar w:fldCharType="separate"/>
            </w:r>
            <w:r w:rsidR="006258FA">
              <w:rPr>
                <w:noProof/>
                <w:webHidden/>
              </w:rPr>
              <w:t>1</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691"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Venue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_Toc300038691 \h </w:instrText>
            </w:r>
            <w:r w:rsidR="008A610C">
              <w:rPr>
                <w:noProof/>
                <w:webHidden/>
              </w:rPr>
            </w:r>
            <w:r w:rsidR="008A610C">
              <w:rPr>
                <w:noProof/>
                <w:webHidden/>
              </w:rPr>
              <w:fldChar w:fldCharType="separate"/>
            </w:r>
            <w:r w:rsidR="006258FA">
              <w:rPr>
                <w:noProof/>
                <w:webHidden/>
              </w:rPr>
              <w:t>1</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692"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Transfer of Venue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_Toc300038692 \h </w:instrText>
            </w:r>
            <w:r w:rsidR="008A610C">
              <w:rPr>
                <w:noProof/>
                <w:webHidden/>
              </w:rPr>
            </w:r>
            <w:r w:rsidR="008A610C">
              <w:rPr>
                <w:noProof/>
                <w:webHidden/>
              </w:rPr>
              <w:fldChar w:fldCharType="separate"/>
            </w:r>
            <w:r w:rsidR="006258FA">
              <w:rPr>
                <w:noProof/>
                <w:webHidden/>
              </w:rPr>
              <w:t>1</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693" w:history="1">
            <w:r w:rsidR="00146607" w:rsidRPr="00551D25">
              <w:rPr>
                <w:rStyle w:val="Hyperlink"/>
                <w:noProof/>
              </w:rPr>
              <w:t>(c)</w:t>
            </w:r>
            <w:r w:rsidR="00146607">
              <w:rPr>
                <w:rFonts w:asciiTheme="minorHAnsi" w:eastAsiaTheme="minorEastAsia" w:hAnsiTheme="minorHAnsi" w:cstheme="minorBidi"/>
                <w:noProof/>
                <w:szCs w:val="22"/>
              </w:rPr>
              <w:tab/>
            </w:r>
            <w:r w:rsidR="00146607" w:rsidRPr="00551D25">
              <w:rPr>
                <w:rStyle w:val="Hyperlink"/>
                <w:noProof/>
              </w:rPr>
              <w:t>Place for Filing</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_Toc300038693 \h </w:instrText>
            </w:r>
            <w:r w:rsidR="008A610C">
              <w:rPr>
                <w:noProof/>
                <w:webHidden/>
              </w:rPr>
            </w:r>
            <w:r w:rsidR="008A610C">
              <w:rPr>
                <w:noProof/>
                <w:webHidden/>
              </w:rPr>
              <w:fldChar w:fldCharType="separate"/>
            </w:r>
            <w:r w:rsidR="006258FA">
              <w:rPr>
                <w:noProof/>
                <w:webHidden/>
              </w:rPr>
              <w:t>1</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694" w:history="1">
            <w:r w:rsidR="00146607" w:rsidRPr="00551D25">
              <w:rPr>
                <w:rStyle w:val="Hyperlink"/>
                <w:noProof/>
              </w:rPr>
              <w:t>(d)</w:t>
            </w:r>
            <w:r w:rsidR="00146607">
              <w:rPr>
                <w:rFonts w:asciiTheme="minorHAnsi" w:eastAsiaTheme="minorEastAsia" w:hAnsiTheme="minorHAnsi" w:cstheme="minorBidi"/>
                <w:noProof/>
                <w:szCs w:val="22"/>
              </w:rPr>
              <w:tab/>
            </w:r>
            <w:r w:rsidR="00146607" w:rsidRPr="00551D25">
              <w:rPr>
                <w:rStyle w:val="Hyperlink"/>
                <w:noProof/>
              </w:rPr>
              <w:t>Form and Content</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_Toc300038694 \h </w:instrText>
            </w:r>
            <w:r w:rsidR="008A610C">
              <w:rPr>
                <w:noProof/>
                <w:webHidden/>
              </w:rPr>
            </w:r>
            <w:r w:rsidR="008A610C">
              <w:rPr>
                <w:noProof/>
                <w:webHidden/>
              </w:rPr>
              <w:fldChar w:fldCharType="separate"/>
            </w:r>
            <w:r w:rsidR="006258FA">
              <w:rPr>
                <w:noProof/>
                <w:webHidden/>
              </w:rPr>
              <w:t>1</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695" w:history="1">
            <w:r w:rsidR="00146607" w:rsidRPr="00551D25">
              <w:rPr>
                <w:rStyle w:val="Hyperlink"/>
                <w:noProof/>
              </w:rPr>
              <w:t>(e)</w:t>
            </w:r>
            <w:r w:rsidR="00146607">
              <w:rPr>
                <w:rFonts w:asciiTheme="minorHAnsi" w:eastAsiaTheme="minorEastAsia" w:hAnsiTheme="minorHAnsi" w:cstheme="minorBidi"/>
                <w:noProof/>
                <w:szCs w:val="22"/>
              </w:rPr>
              <w:tab/>
            </w:r>
            <w:r w:rsidR="00146607" w:rsidRPr="00551D25">
              <w:rPr>
                <w:rStyle w:val="Hyperlink"/>
                <w:noProof/>
              </w:rPr>
              <w:t>Pro Se Petitions</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_Toc300038695 \h </w:instrText>
            </w:r>
            <w:r w:rsidR="008A610C">
              <w:rPr>
                <w:noProof/>
                <w:webHidden/>
              </w:rPr>
            </w:r>
            <w:r w:rsidR="008A610C">
              <w:rPr>
                <w:noProof/>
                <w:webHidden/>
              </w:rPr>
              <w:fldChar w:fldCharType="separate"/>
            </w:r>
            <w:r w:rsidR="006258FA">
              <w:rPr>
                <w:noProof/>
                <w:webHidden/>
              </w:rPr>
              <w:t>2</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696" w:history="1">
            <w:r w:rsidR="00146607" w:rsidRPr="00551D25">
              <w:rPr>
                <w:rStyle w:val="Hyperlink"/>
                <w:noProof/>
              </w:rPr>
              <w:t>(f)</w:t>
            </w:r>
            <w:r w:rsidR="00146607">
              <w:rPr>
                <w:rFonts w:asciiTheme="minorHAnsi" w:eastAsiaTheme="minorEastAsia" w:hAnsiTheme="minorHAnsi" w:cstheme="minorBidi"/>
                <w:noProof/>
                <w:szCs w:val="22"/>
              </w:rPr>
              <w:tab/>
            </w:r>
            <w:r w:rsidR="00146607" w:rsidRPr="00551D25">
              <w:rPr>
                <w:rStyle w:val="Hyperlink"/>
                <w:noProof/>
              </w:rPr>
              <w:t xml:space="preserve">Requests to Proceed In Forma </w:t>
            </w:r>
            <w:r w:rsidR="00146607" w:rsidRPr="00551D25">
              <w:rPr>
                <w:rStyle w:val="Hyperlink"/>
                <w:i/>
                <w:noProof/>
              </w:rPr>
              <w:t>Pauperis</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_Toc300038696 \h </w:instrText>
            </w:r>
            <w:r w:rsidR="008A610C">
              <w:rPr>
                <w:noProof/>
                <w:webHidden/>
              </w:rPr>
            </w:r>
            <w:r w:rsidR="008A610C">
              <w:rPr>
                <w:noProof/>
                <w:webHidden/>
              </w:rPr>
              <w:fldChar w:fldCharType="separate"/>
            </w:r>
            <w:r w:rsidR="006258FA">
              <w:rPr>
                <w:noProof/>
                <w:webHidden/>
              </w:rPr>
              <w:t>2</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697" w:history="1">
            <w:r w:rsidR="00146607" w:rsidRPr="00551D25">
              <w:rPr>
                <w:rStyle w:val="Hyperlink"/>
                <w:noProof/>
              </w:rPr>
              <w:t>(g)</w:t>
            </w:r>
            <w:r w:rsidR="00146607">
              <w:rPr>
                <w:rFonts w:asciiTheme="minorHAnsi" w:eastAsiaTheme="minorEastAsia" w:hAnsiTheme="minorHAnsi" w:cstheme="minorBidi"/>
                <w:noProof/>
                <w:szCs w:val="22"/>
              </w:rPr>
              <w:tab/>
            </w:r>
            <w:r w:rsidR="00146607" w:rsidRPr="00551D25">
              <w:rPr>
                <w:rStyle w:val="Hyperlink"/>
                <w:noProof/>
              </w:rPr>
              <w:t>Number of Copies</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_Toc300038697 \h </w:instrText>
            </w:r>
            <w:r w:rsidR="008A610C">
              <w:rPr>
                <w:noProof/>
                <w:webHidden/>
              </w:rPr>
            </w:r>
            <w:r w:rsidR="008A610C">
              <w:rPr>
                <w:noProof/>
                <w:webHidden/>
              </w:rPr>
              <w:fldChar w:fldCharType="separate"/>
            </w:r>
            <w:r w:rsidR="006258FA">
              <w:rPr>
                <w:noProof/>
                <w:webHidden/>
              </w:rPr>
              <w:t>2</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698" w:history="1">
            <w:r w:rsidR="00146607" w:rsidRPr="00551D25">
              <w:rPr>
                <w:rStyle w:val="Hyperlink"/>
                <w:noProof/>
              </w:rPr>
              <w:t>2254-4.</w:t>
            </w:r>
            <w:r w:rsidR="00146607">
              <w:rPr>
                <w:rFonts w:asciiTheme="minorHAnsi" w:eastAsiaTheme="minorEastAsia" w:hAnsiTheme="minorHAnsi" w:cstheme="minorBidi"/>
                <w:noProof/>
                <w:szCs w:val="22"/>
              </w:rPr>
              <w:tab/>
            </w:r>
            <w:r w:rsidR="00146607" w:rsidRPr="00551D25">
              <w:rPr>
                <w:rStyle w:val="Hyperlink"/>
                <w:noProof/>
              </w:rPr>
              <w:t>Assignment to Judges</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_Toc300038698 \h </w:instrText>
            </w:r>
            <w:r w:rsidR="008A610C">
              <w:rPr>
                <w:noProof/>
                <w:webHidden/>
              </w:rPr>
            </w:r>
            <w:r w:rsidR="008A610C">
              <w:rPr>
                <w:noProof/>
                <w:webHidden/>
              </w:rPr>
              <w:fldChar w:fldCharType="separate"/>
            </w:r>
            <w:r w:rsidR="006258FA">
              <w:rPr>
                <w:noProof/>
                <w:webHidden/>
              </w:rPr>
              <w:t>2</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699"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Assignment to District Judge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_Toc300038699 \h </w:instrText>
            </w:r>
            <w:r w:rsidR="008A610C">
              <w:rPr>
                <w:noProof/>
                <w:webHidden/>
              </w:rPr>
            </w:r>
            <w:r w:rsidR="008A610C">
              <w:rPr>
                <w:noProof/>
                <w:webHidden/>
              </w:rPr>
              <w:fldChar w:fldCharType="separate"/>
            </w:r>
            <w:r w:rsidR="006258FA">
              <w:rPr>
                <w:noProof/>
                <w:webHidden/>
              </w:rPr>
              <w:t>2</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00"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Assignment to Magistrate Judge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_Toc300038700 \h </w:instrText>
            </w:r>
            <w:r w:rsidR="008A610C">
              <w:rPr>
                <w:noProof/>
                <w:webHidden/>
              </w:rPr>
            </w:r>
            <w:r w:rsidR="008A610C">
              <w:rPr>
                <w:noProof/>
                <w:webHidden/>
              </w:rPr>
              <w:fldChar w:fldCharType="separate"/>
            </w:r>
            <w:r w:rsidR="006258FA">
              <w:rPr>
                <w:noProof/>
                <w:webHidden/>
              </w:rPr>
              <w:t>2</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01" w:history="1">
            <w:r w:rsidR="00146607" w:rsidRPr="00551D25">
              <w:rPr>
                <w:rStyle w:val="Hyperlink"/>
                <w:noProof/>
              </w:rPr>
              <w:t>2254-5.</w:t>
            </w:r>
            <w:r w:rsidR="00146607">
              <w:rPr>
                <w:rFonts w:asciiTheme="minorHAnsi" w:eastAsiaTheme="minorEastAsia" w:hAnsiTheme="minorHAnsi" w:cstheme="minorBidi"/>
                <w:noProof/>
                <w:szCs w:val="22"/>
              </w:rPr>
              <w:tab/>
            </w:r>
            <w:r w:rsidR="00146607" w:rsidRPr="00551D25">
              <w:rPr>
                <w:rStyle w:val="Hyperlink"/>
                <w:noProof/>
              </w:rPr>
              <w:t>Discovery</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_Toc300038701 \h </w:instrText>
            </w:r>
            <w:r w:rsidR="008A610C">
              <w:rPr>
                <w:noProof/>
                <w:webHidden/>
              </w:rPr>
            </w:r>
            <w:r w:rsidR="008A610C">
              <w:rPr>
                <w:noProof/>
                <w:webHidden/>
              </w:rPr>
              <w:fldChar w:fldCharType="separate"/>
            </w:r>
            <w:r w:rsidR="006258FA">
              <w:rPr>
                <w:noProof/>
                <w:webHidden/>
              </w:rPr>
              <w:t>2</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02" w:history="1">
            <w:r w:rsidR="00146607" w:rsidRPr="00551D25">
              <w:rPr>
                <w:rStyle w:val="Hyperlink"/>
                <w:noProof/>
              </w:rPr>
              <w:t>2254-6.</w:t>
            </w:r>
            <w:r w:rsidR="00146607">
              <w:rPr>
                <w:rFonts w:asciiTheme="minorHAnsi" w:eastAsiaTheme="minorEastAsia" w:hAnsiTheme="minorHAnsi" w:cstheme="minorBidi"/>
                <w:noProof/>
                <w:szCs w:val="22"/>
              </w:rPr>
              <w:tab/>
            </w:r>
            <w:r w:rsidR="00146607" w:rsidRPr="00551D25">
              <w:rPr>
                <w:rStyle w:val="Hyperlink"/>
                <w:noProof/>
              </w:rPr>
              <w:t>Briefing Schedule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_Toc300038702 \h </w:instrText>
            </w:r>
            <w:r w:rsidR="008A610C">
              <w:rPr>
                <w:noProof/>
                <w:webHidden/>
              </w:rPr>
            </w:r>
            <w:r w:rsidR="008A610C">
              <w:rPr>
                <w:noProof/>
                <w:webHidden/>
              </w:rPr>
              <w:fldChar w:fldCharType="separate"/>
            </w:r>
            <w:r w:rsidR="006258FA">
              <w:rPr>
                <w:noProof/>
                <w:webHidden/>
              </w:rPr>
              <w:t>2</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03"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Schedule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_Toc300038703 \h </w:instrText>
            </w:r>
            <w:r w:rsidR="008A610C">
              <w:rPr>
                <w:noProof/>
                <w:webHidden/>
              </w:rPr>
            </w:r>
            <w:r w:rsidR="008A610C">
              <w:rPr>
                <w:noProof/>
                <w:webHidden/>
              </w:rPr>
              <w:fldChar w:fldCharType="separate"/>
            </w:r>
            <w:r w:rsidR="006258FA">
              <w:rPr>
                <w:noProof/>
                <w:webHidden/>
              </w:rPr>
              <w:t>2</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04"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Answer to Petition</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_Toc300038704 \h </w:instrText>
            </w:r>
            <w:r w:rsidR="008A610C">
              <w:rPr>
                <w:noProof/>
                <w:webHidden/>
              </w:rPr>
            </w:r>
            <w:r w:rsidR="008A610C">
              <w:rPr>
                <w:noProof/>
                <w:webHidden/>
              </w:rPr>
              <w:fldChar w:fldCharType="separate"/>
            </w:r>
            <w:r w:rsidR="006258FA">
              <w:rPr>
                <w:noProof/>
                <w:webHidden/>
              </w:rPr>
              <w:t>2</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05" w:history="1">
            <w:r w:rsidR="00146607" w:rsidRPr="00551D25">
              <w:rPr>
                <w:rStyle w:val="Hyperlink"/>
                <w:noProof/>
              </w:rPr>
              <w:t>(c)</w:t>
            </w:r>
            <w:r w:rsidR="00146607">
              <w:rPr>
                <w:rFonts w:asciiTheme="minorHAnsi" w:eastAsiaTheme="minorEastAsia" w:hAnsiTheme="minorHAnsi" w:cstheme="minorBidi"/>
                <w:noProof/>
                <w:szCs w:val="22"/>
              </w:rPr>
              <w:tab/>
            </w:r>
            <w:r w:rsidR="00146607" w:rsidRPr="00551D25">
              <w:rPr>
                <w:rStyle w:val="Hyperlink"/>
                <w:noProof/>
              </w:rPr>
              <w:t>Traverse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_Toc300038705 \h </w:instrText>
            </w:r>
            <w:r w:rsidR="008A610C">
              <w:rPr>
                <w:noProof/>
                <w:webHidden/>
              </w:rPr>
            </w:r>
            <w:r w:rsidR="008A610C">
              <w:rPr>
                <w:noProof/>
                <w:webHidden/>
              </w:rPr>
              <w:fldChar w:fldCharType="separate"/>
            </w:r>
            <w:r w:rsidR="006258FA">
              <w:rPr>
                <w:noProof/>
                <w:webHidden/>
              </w:rPr>
              <w:t>3</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06" w:history="1">
            <w:r w:rsidR="00146607" w:rsidRPr="00551D25">
              <w:rPr>
                <w:rStyle w:val="Hyperlink"/>
                <w:noProof/>
              </w:rPr>
              <w:t>2254-7.</w:t>
            </w:r>
            <w:r w:rsidR="00146607">
              <w:rPr>
                <w:rFonts w:asciiTheme="minorHAnsi" w:eastAsiaTheme="minorEastAsia" w:hAnsiTheme="minorHAnsi" w:cstheme="minorBidi"/>
                <w:noProof/>
                <w:szCs w:val="22"/>
              </w:rPr>
              <w:tab/>
            </w:r>
            <w:r w:rsidR="00146607" w:rsidRPr="00551D25">
              <w:rPr>
                <w:rStyle w:val="Hyperlink"/>
                <w:noProof/>
              </w:rPr>
              <w:t>Evidentiary Hearing</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_Toc300038706 \h </w:instrText>
            </w:r>
            <w:r w:rsidR="008A610C">
              <w:rPr>
                <w:noProof/>
                <w:webHidden/>
              </w:rPr>
            </w:r>
            <w:r w:rsidR="008A610C">
              <w:rPr>
                <w:noProof/>
                <w:webHidden/>
              </w:rPr>
              <w:fldChar w:fldCharType="separate"/>
            </w:r>
            <w:r w:rsidR="006258FA">
              <w:rPr>
                <w:noProof/>
                <w:webHidden/>
              </w:rPr>
              <w:t>3</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07"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Request for Evidentiary Hearing</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_Toc300038707 \h </w:instrText>
            </w:r>
            <w:r w:rsidR="008A610C">
              <w:rPr>
                <w:noProof/>
                <w:webHidden/>
              </w:rPr>
            </w:r>
            <w:r w:rsidR="008A610C">
              <w:rPr>
                <w:noProof/>
                <w:webHidden/>
              </w:rPr>
              <w:fldChar w:fldCharType="separate"/>
            </w:r>
            <w:r w:rsidR="006258FA">
              <w:rPr>
                <w:noProof/>
                <w:webHidden/>
              </w:rPr>
              <w:t>3</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08"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Transcript of Evidentiary Hearing</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_Toc300038708 \h </w:instrText>
            </w:r>
            <w:r w:rsidR="008A610C">
              <w:rPr>
                <w:noProof/>
                <w:webHidden/>
              </w:rPr>
            </w:r>
            <w:r w:rsidR="008A610C">
              <w:rPr>
                <w:noProof/>
                <w:webHidden/>
              </w:rPr>
              <w:fldChar w:fldCharType="separate"/>
            </w:r>
            <w:r w:rsidR="006258FA">
              <w:rPr>
                <w:noProof/>
                <w:webHidden/>
              </w:rPr>
              <w:t>3</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09" w:history="1">
            <w:r w:rsidR="00146607" w:rsidRPr="00551D25">
              <w:rPr>
                <w:rStyle w:val="Hyperlink"/>
                <w:noProof/>
              </w:rPr>
              <w:t>2254-8.</w:t>
            </w:r>
            <w:r w:rsidR="00146607">
              <w:rPr>
                <w:rFonts w:asciiTheme="minorHAnsi" w:eastAsiaTheme="minorEastAsia" w:hAnsiTheme="minorHAnsi" w:cstheme="minorBidi"/>
                <w:noProof/>
                <w:szCs w:val="22"/>
              </w:rPr>
              <w:tab/>
            </w:r>
            <w:r w:rsidR="00146607" w:rsidRPr="00551D25">
              <w:rPr>
                <w:rStyle w:val="Hyperlink"/>
                <w:noProof/>
              </w:rPr>
              <w:t>Oral Argument</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_Toc300038709 \h </w:instrText>
            </w:r>
            <w:r w:rsidR="008A610C">
              <w:rPr>
                <w:noProof/>
                <w:webHidden/>
              </w:rPr>
            </w:r>
            <w:r w:rsidR="008A610C">
              <w:rPr>
                <w:noProof/>
                <w:webHidden/>
              </w:rPr>
              <w:fldChar w:fldCharType="separate"/>
            </w:r>
            <w:r w:rsidR="006258FA">
              <w:rPr>
                <w:noProof/>
                <w:webHidden/>
              </w:rPr>
              <w:t>3</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10"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Request for Oral Argument</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_Toc300038710 \h </w:instrText>
            </w:r>
            <w:r w:rsidR="008A610C">
              <w:rPr>
                <w:noProof/>
                <w:webHidden/>
              </w:rPr>
            </w:r>
            <w:r w:rsidR="008A610C">
              <w:rPr>
                <w:noProof/>
                <w:webHidden/>
              </w:rPr>
              <w:fldChar w:fldCharType="separate"/>
            </w:r>
            <w:r w:rsidR="006258FA">
              <w:rPr>
                <w:noProof/>
                <w:webHidden/>
              </w:rPr>
              <w:t>3</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11"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Notice of Hearing</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_Toc300038711 \h </w:instrText>
            </w:r>
            <w:r w:rsidR="008A610C">
              <w:rPr>
                <w:noProof/>
                <w:webHidden/>
              </w:rPr>
            </w:r>
            <w:r w:rsidR="008A610C">
              <w:rPr>
                <w:noProof/>
                <w:webHidden/>
              </w:rPr>
              <w:fldChar w:fldCharType="separate"/>
            </w:r>
            <w:r w:rsidR="006258FA">
              <w:rPr>
                <w:noProof/>
                <w:webHidden/>
              </w:rPr>
              <w:t>3</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12" w:history="1">
            <w:r w:rsidR="00146607" w:rsidRPr="00551D25">
              <w:rPr>
                <w:rStyle w:val="Hyperlink"/>
                <w:noProof/>
              </w:rPr>
              <w:t xml:space="preserve">2254-9. </w:t>
            </w:r>
            <w:r w:rsidR="00146607">
              <w:rPr>
                <w:rFonts w:asciiTheme="minorHAnsi" w:eastAsiaTheme="minorEastAsia" w:hAnsiTheme="minorHAnsi" w:cstheme="minorBidi"/>
                <w:noProof/>
                <w:szCs w:val="22"/>
              </w:rPr>
              <w:tab/>
            </w:r>
            <w:r w:rsidR="00146607" w:rsidRPr="00551D25">
              <w:rPr>
                <w:rStyle w:val="Hyperlink"/>
                <w:noProof/>
              </w:rPr>
              <w:t>Rulings</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_Toc300038712 \h </w:instrText>
            </w:r>
            <w:r w:rsidR="008A610C">
              <w:rPr>
                <w:noProof/>
                <w:webHidden/>
              </w:rPr>
            </w:r>
            <w:r w:rsidR="008A610C">
              <w:rPr>
                <w:noProof/>
                <w:webHidden/>
              </w:rPr>
              <w:fldChar w:fldCharType="separate"/>
            </w:r>
            <w:r w:rsidR="006258FA">
              <w:rPr>
                <w:noProof/>
                <w:webHidden/>
              </w:rPr>
              <w:t>3</w:t>
            </w:r>
            <w:r w:rsidR="008A610C">
              <w:rPr>
                <w:noProof/>
                <w:webHidden/>
              </w:rPr>
              <w:fldChar w:fldCharType="end"/>
            </w:r>
          </w:hyperlink>
        </w:p>
        <w:p w:rsidR="00146607" w:rsidRDefault="006A7BF0" w:rsidP="00CB486A">
          <w:pPr>
            <w:pStyle w:val="TOC1"/>
            <w:tabs>
              <w:tab w:val="left" w:pos="440"/>
              <w:tab w:val="right" w:leader="dot" w:pos="9350"/>
            </w:tabs>
            <w:spacing w:before="40" w:after="0"/>
            <w:rPr>
              <w:rFonts w:asciiTheme="minorHAnsi" w:eastAsiaTheme="minorEastAsia" w:hAnsiTheme="minorHAnsi" w:cstheme="minorBidi"/>
              <w:noProof/>
              <w:szCs w:val="22"/>
            </w:rPr>
          </w:pPr>
          <w:hyperlink w:anchor="_Toc300038713" w:history="1">
            <w:r w:rsidR="00146607" w:rsidRPr="00551D25">
              <w:rPr>
                <w:rStyle w:val="Hyperlink"/>
                <w:noProof/>
              </w:rPr>
              <w:t>II.</w:t>
            </w:r>
            <w:r w:rsidR="00146607">
              <w:rPr>
                <w:rFonts w:asciiTheme="minorHAnsi" w:eastAsiaTheme="minorEastAsia" w:hAnsiTheme="minorHAnsi" w:cstheme="minorBidi"/>
                <w:noProof/>
                <w:szCs w:val="22"/>
              </w:rPr>
              <w:tab/>
            </w:r>
            <w:r w:rsidR="00146607" w:rsidRPr="00551D25">
              <w:rPr>
                <w:rStyle w:val="Hyperlink"/>
                <w:noProof/>
              </w:rPr>
              <w:t>HABEAS CORPUS PETITIONS IN CAPITAL CASES</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_Toc300038713 \h </w:instrText>
            </w:r>
            <w:r w:rsidR="008A610C">
              <w:rPr>
                <w:noProof/>
                <w:webHidden/>
              </w:rPr>
            </w:r>
            <w:r w:rsidR="008A610C">
              <w:rPr>
                <w:noProof/>
                <w:webHidden/>
              </w:rPr>
              <w:fldChar w:fldCharType="separate"/>
            </w:r>
            <w:r w:rsidR="006258FA">
              <w:rPr>
                <w:noProof/>
                <w:webHidden/>
              </w:rPr>
              <w:t>4</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14" w:history="1">
            <w:r w:rsidR="00146607" w:rsidRPr="00551D25">
              <w:rPr>
                <w:rStyle w:val="Hyperlink"/>
                <w:noProof/>
              </w:rPr>
              <w:t>2254-20.</w:t>
            </w:r>
            <w:r w:rsidR="00146607">
              <w:rPr>
                <w:rFonts w:asciiTheme="minorHAnsi" w:eastAsiaTheme="minorEastAsia" w:hAnsiTheme="minorHAnsi" w:cstheme="minorBidi"/>
                <w:noProof/>
                <w:szCs w:val="22"/>
              </w:rPr>
              <w:tab/>
            </w:r>
            <w:r w:rsidR="00146607" w:rsidRPr="00551D25">
              <w:rPr>
                <w:rStyle w:val="Hyperlink"/>
                <w:noProof/>
              </w:rPr>
              <w:t>Applicability</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_Toc300038714 \h </w:instrText>
            </w:r>
            <w:r w:rsidR="008A610C">
              <w:rPr>
                <w:noProof/>
                <w:webHidden/>
              </w:rPr>
            </w:r>
            <w:r w:rsidR="008A610C">
              <w:rPr>
                <w:noProof/>
                <w:webHidden/>
              </w:rPr>
              <w:fldChar w:fldCharType="separate"/>
            </w:r>
            <w:r w:rsidR="006258FA">
              <w:rPr>
                <w:noProof/>
                <w:webHidden/>
              </w:rPr>
              <w:t>4</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15" w:history="1">
            <w:r w:rsidR="00146607" w:rsidRPr="00551D25">
              <w:rPr>
                <w:rStyle w:val="Hyperlink"/>
                <w:noProof/>
              </w:rPr>
              <w:t>2254-21.</w:t>
            </w:r>
            <w:r w:rsidR="00146607">
              <w:rPr>
                <w:rFonts w:asciiTheme="minorHAnsi" w:eastAsiaTheme="minorEastAsia" w:hAnsiTheme="minorHAnsi" w:cstheme="minorBidi"/>
                <w:noProof/>
                <w:szCs w:val="22"/>
              </w:rPr>
              <w:tab/>
            </w:r>
            <w:r w:rsidR="00146607" w:rsidRPr="00551D25">
              <w:rPr>
                <w:rStyle w:val="Hyperlink"/>
                <w:noProof/>
              </w:rPr>
              <w:t>Notices From California Attorney General</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_Toc300038715 \h </w:instrText>
            </w:r>
            <w:r w:rsidR="008A610C">
              <w:rPr>
                <w:noProof/>
                <w:webHidden/>
              </w:rPr>
            </w:r>
            <w:r w:rsidR="008A610C">
              <w:rPr>
                <w:noProof/>
                <w:webHidden/>
              </w:rPr>
              <w:fldChar w:fldCharType="separate"/>
            </w:r>
            <w:r w:rsidR="006258FA">
              <w:rPr>
                <w:noProof/>
                <w:webHidden/>
              </w:rPr>
              <w:t>4</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16"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Monthly Report</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_Toc300038716 \h </w:instrText>
            </w:r>
            <w:r w:rsidR="008A610C">
              <w:rPr>
                <w:noProof/>
                <w:webHidden/>
              </w:rPr>
            </w:r>
            <w:r w:rsidR="008A610C">
              <w:rPr>
                <w:noProof/>
                <w:webHidden/>
              </w:rPr>
              <w:fldChar w:fldCharType="separate"/>
            </w:r>
            <w:r w:rsidR="006258FA">
              <w:rPr>
                <w:noProof/>
                <w:webHidden/>
              </w:rPr>
              <w:t>4</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17"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Quarterly Report</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_Toc300038717 \h </w:instrText>
            </w:r>
            <w:r w:rsidR="008A610C">
              <w:rPr>
                <w:noProof/>
                <w:webHidden/>
              </w:rPr>
            </w:r>
            <w:r w:rsidR="008A610C">
              <w:rPr>
                <w:noProof/>
                <w:webHidden/>
              </w:rPr>
              <w:fldChar w:fldCharType="separate"/>
            </w:r>
            <w:r w:rsidR="006258FA">
              <w:rPr>
                <w:noProof/>
                <w:webHidden/>
              </w:rPr>
              <w:t>4</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18" w:history="1">
            <w:r w:rsidR="00146607" w:rsidRPr="00551D25">
              <w:rPr>
                <w:rStyle w:val="Hyperlink"/>
                <w:noProof/>
              </w:rPr>
              <w:t>2254-22.</w:t>
            </w:r>
            <w:r w:rsidR="00146607">
              <w:rPr>
                <w:rFonts w:asciiTheme="minorHAnsi" w:eastAsiaTheme="minorEastAsia" w:hAnsiTheme="minorHAnsi" w:cstheme="minorBidi"/>
                <w:noProof/>
                <w:szCs w:val="22"/>
              </w:rPr>
              <w:tab/>
            </w:r>
            <w:r w:rsidR="00146607" w:rsidRPr="00551D25">
              <w:rPr>
                <w:rStyle w:val="Hyperlink"/>
                <w:noProof/>
              </w:rPr>
              <w:t>Venue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_Toc300038718 \h </w:instrText>
            </w:r>
            <w:r w:rsidR="008A610C">
              <w:rPr>
                <w:noProof/>
                <w:webHidden/>
              </w:rPr>
            </w:r>
            <w:r w:rsidR="008A610C">
              <w:rPr>
                <w:noProof/>
                <w:webHidden/>
              </w:rPr>
              <w:fldChar w:fldCharType="separate"/>
            </w:r>
            <w:r w:rsidR="006258FA">
              <w:rPr>
                <w:noProof/>
                <w:webHidden/>
              </w:rPr>
              <w:t>4</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19"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Policy Statement</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_Toc300038719 \h </w:instrText>
            </w:r>
            <w:r w:rsidR="008A610C">
              <w:rPr>
                <w:noProof/>
                <w:webHidden/>
              </w:rPr>
            </w:r>
            <w:r w:rsidR="008A610C">
              <w:rPr>
                <w:noProof/>
                <w:webHidden/>
              </w:rPr>
              <w:fldChar w:fldCharType="separate"/>
            </w:r>
            <w:r w:rsidR="006258FA">
              <w:rPr>
                <w:noProof/>
                <w:webHidden/>
              </w:rPr>
              <w:t>4</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20"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Venue in the District</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_Toc300038720 \h </w:instrText>
            </w:r>
            <w:r w:rsidR="008A610C">
              <w:rPr>
                <w:noProof/>
                <w:webHidden/>
              </w:rPr>
            </w:r>
            <w:r w:rsidR="008A610C">
              <w:rPr>
                <w:noProof/>
                <w:webHidden/>
              </w:rPr>
              <w:fldChar w:fldCharType="separate"/>
            </w:r>
            <w:r w:rsidR="006258FA">
              <w:rPr>
                <w:noProof/>
                <w:webHidden/>
              </w:rPr>
              <w:t>4</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21" w:history="1">
            <w:r w:rsidR="00146607" w:rsidRPr="00551D25">
              <w:rPr>
                <w:rStyle w:val="Hyperlink"/>
                <w:noProof/>
              </w:rPr>
              <w:t>(c)</w:t>
            </w:r>
            <w:r w:rsidR="00146607">
              <w:rPr>
                <w:rFonts w:asciiTheme="minorHAnsi" w:eastAsiaTheme="minorEastAsia" w:hAnsiTheme="minorHAnsi" w:cstheme="minorBidi"/>
                <w:noProof/>
                <w:szCs w:val="22"/>
              </w:rPr>
              <w:tab/>
            </w:r>
            <w:r w:rsidR="00146607" w:rsidRPr="00551D25">
              <w:rPr>
                <w:rStyle w:val="Hyperlink"/>
                <w:noProof/>
              </w:rPr>
              <w:t>Transfer of Venue.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_Toc300038721 \h </w:instrText>
            </w:r>
            <w:r w:rsidR="008A610C">
              <w:rPr>
                <w:noProof/>
                <w:webHidden/>
              </w:rPr>
            </w:r>
            <w:r w:rsidR="008A610C">
              <w:rPr>
                <w:noProof/>
                <w:webHidden/>
              </w:rPr>
              <w:fldChar w:fldCharType="separate"/>
            </w:r>
            <w:r w:rsidR="006258FA">
              <w:rPr>
                <w:noProof/>
                <w:webHidden/>
              </w:rPr>
              <w:t>4</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22" w:history="1">
            <w:r w:rsidR="00146607" w:rsidRPr="00551D25">
              <w:rPr>
                <w:rStyle w:val="Hyperlink"/>
                <w:noProof/>
              </w:rPr>
              <w:t>2254-23.</w:t>
            </w:r>
            <w:r w:rsidR="00146607">
              <w:rPr>
                <w:rFonts w:asciiTheme="minorHAnsi" w:eastAsiaTheme="minorEastAsia" w:hAnsiTheme="minorHAnsi" w:cstheme="minorBidi"/>
                <w:noProof/>
                <w:szCs w:val="22"/>
              </w:rPr>
              <w:tab/>
            </w:r>
            <w:r w:rsidR="00146607" w:rsidRPr="00551D25">
              <w:rPr>
                <w:rStyle w:val="Hyperlink"/>
                <w:noProof/>
              </w:rPr>
              <w:t>Commencement of Proceedings</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_Toc300038722 \h </w:instrText>
            </w:r>
            <w:r w:rsidR="008A610C">
              <w:rPr>
                <w:noProof/>
                <w:webHidden/>
              </w:rPr>
            </w:r>
            <w:r w:rsidR="008A610C">
              <w:rPr>
                <w:noProof/>
                <w:webHidden/>
              </w:rPr>
              <w:fldChar w:fldCharType="separate"/>
            </w:r>
            <w:r w:rsidR="006258FA">
              <w:rPr>
                <w:noProof/>
                <w:webHidden/>
              </w:rPr>
              <w:t>4</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23"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Place of Filing</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_Toc300038723 \h </w:instrText>
            </w:r>
            <w:r w:rsidR="008A610C">
              <w:rPr>
                <w:noProof/>
                <w:webHidden/>
              </w:rPr>
            </w:r>
            <w:r w:rsidR="008A610C">
              <w:rPr>
                <w:noProof/>
                <w:webHidden/>
              </w:rPr>
              <w:fldChar w:fldCharType="separate"/>
            </w:r>
            <w:r w:rsidR="006258FA">
              <w:rPr>
                <w:noProof/>
                <w:webHidden/>
              </w:rPr>
              <w:t>4</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24"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First Paper or Pleading</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_Toc300038724 \h </w:instrText>
            </w:r>
            <w:r w:rsidR="008A610C">
              <w:rPr>
                <w:noProof/>
                <w:webHidden/>
              </w:rPr>
            </w:r>
            <w:r w:rsidR="008A610C">
              <w:rPr>
                <w:noProof/>
                <w:webHidden/>
              </w:rPr>
              <w:fldChar w:fldCharType="separate"/>
            </w:r>
            <w:r w:rsidR="006258FA">
              <w:rPr>
                <w:noProof/>
                <w:webHidden/>
              </w:rPr>
              <w:t>5</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25" w:history="1">
            <w:r w:rsidR="00146607" w:rsidRPr="00551D25">
              <w:rPr>
                <w:rStyle w:val="Hyperlink"/>
                <w:noProof/>
              </w:rPr>
              <w:t>(c)</w:t>
            </w:r>
            <w:r w:rsidR="00146607">
              <w:rPr>
                <w:rFonts w:asciiTheme="minorHAnsi" w:eastAsiaTheme="minorEastAsia" w:hAnsiTheme="minorHAnsi" w:cstheme="minorBidi"/>
                <w:noProof/>
                <w:szCs w:val="22"/>
              </w:rPr>
              <w:tab/>
            </w:r>
            <w:r w:rsidR="00146607" w:rsidRPr="00551D25">
              <w:rPr>
                <w:rStyle w:val="Hyperlink"/>
                <w:noProof/>
              </w:rPr>
              <w:t>Service on the Respondent</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_Toc300038725 \h </w:instrText>
            </w:r>
            <w:r w:rsidR="008A610C">
              <w:rPr>
                <w:noProof/>
                <w:webHidden/>
              </w:rPr>
            </w:r>
            <w:r w:rsidR="008A610C">
              <w:rPr>
                <w:noProof/>
                <w:webHidden/>
              </w:rPr>
              <w:fldChar w:fldCharType="separate"/>
            </w:r>
            <w:r w:rsidR="006258FA">
              <w:rPr>
                <w:noProof/>
                <w:webHidden/>
              </w:rPr>
              <w:t>5</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26" w:history="1">
            <w:r w:rsidR="00146607" w:rsidRPr="00551D25">
              <w:rPr>
                <w:rStyle w:val="Hyperlink"/>
                <w:noProof/>
              </w:rPr>
              <w:t>(d)</w:t>
            </w:r>
            <w:r w:rsidR="00146607">
              <w:rPr>
                <w:rFonts w:asciiTheme="minorHAnsi" w:eastAsiaTheme="minorEastAsia" w:hAnsiTheme="minorHAnsi" w:cstheme="minorBidi"/>
                <w:noProof/>
                <w:szCs w:val="22"/>
              </w:rPr>
              <w:tab/>
            </w:r>
            <w:r w:rsidR="00146607" w:rsidRPr="00551D25">
              <w:rPr>
                <w:rStyle w:val="Hyperlink"/>
                <w:noProof/>
              </w:rPr>
              <w:t>Filing Fee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_Toc300038726 \h </w:instrText>
            </w:r>
            <w:r w:rsidR="008A610C">
              <w:rPr>
                <w:noProof/>
                <w:webHidden/>
              </w:rPr>
            </w:r>
            <w:r w:rsidR="008A610C">
              <w:rPr>
                <w:noProof/>
                <w:webHidden/>
              </w:rPr>
              <w:fldChar w:fldCharType="separate"/>
            </w:r>
            <w:r w:rsidR="006258FA">
              <w:rPr>
                <w:noProof/>
                <w:webHidden/>
              </w:rPr>
              <w:t>5</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27" w:history="1">
            <w:r w:rsidR="00146607" w:rsidRPr="00551D25">
              <w:rPr>
                <w:rStyle w:val="Hyperlink"/>
                <w:noProof/>
              </w:rPr>
              <w:t>(e)</w:t>
            </w:r>
            <w:r w:rsidR="00146607">
              <w:rPr>
                <w:rFonts w:asciiTheme="minorHAnsi" w:eastAsiaTheme="minorEastAsia" w:hAnsiTheme="minorHAnsi" w:cstheme="minorBidi"/>
                <w:noProof/>
                <w:szCs w:val="22"/>
              </w:rPr>
              <w:tab/>
            </w:r>
            <w:r w:rsidR="00146607" w:rsidRPr="00551D25">
              <w:rPr>
                <w:rStyle w:val="Hyperlink"/>
                <w:noProof/>
              </w:rPr>
              <w:t>Assignment to a Judge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_Toc300038727 \h </w:instrText>
            </w:r>
            <w:r w:rsidR="008A610C">
              <w:rPr>
                <w:noProof/>
                <w:webHidden/>
              </w:rPr>
            </w:r>
            <w:r w:rsidR="008A610C">
              <w:rPr>
                <w:noProof/>
                <w:webHidden/>
              </w:rPr>
              <w:fldChar w:fldCharType="separate"/>
            </w:r>
            <w:r w:rsidR="006258FA">
              <w:rPr>
                <w:noProof/>
                <w:webHidden/>
              </w:rPr>
              <w:t>5</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28" w:history="1">
            <w:r w:rsidR="00146607" w:rsidRPr="00551D25">
              <w:rPr>
                <w:rStyle w:val="Hyperlink"/>
                <w:noProof/>
              </w:rPr>
              <w:t>2254-24.</w:t>
            </w:r>
            <w:r w:rsidR="00146607">
              <w:rPr>
                <w:rFonts w:asciiTheme="minorHAnsi" w:eastAsiaTheme="minorEastAsia" w:hAnsiTheme="minorHAnsi" w:cstheme="minorBidi"/>
                <w:noProof/>
                <w:szCs w:val="22"/>
              </w:rPr>
              <w:tab/>
            </w:r>
            <w:r w:rsidR="00146607" w:rsidRPr="00551D25">
              <w:rPr>
                <w:rStyle w:val="Hyperlink"/>
                <w:noProof/>
              </w:rPr>
              <w:t>Stays of Execution</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_Toc300038728 \h </w:instrText>
            </w:r>
            <w:r w:rsidR="008A610C">
              <w:rPr>
                <w:noProof/>
                <w:webHidden/>
              </w:rPr>
            </w:r>
            <w:r w:rsidR="008A610C">
              <w:rPr>
                <w:noProof/>
                <w:webHidden/>
              </w:rPr>
              <w:fldChar w:fldCharType="separate"/>
            </w:r>
            <w:r w:rsidR="006258FA">
              <w:rPr>
                <w:noProof/>
                <w:webHidden/>
              </w:rPr>
              <w:t>5</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29"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Stay Pending Final Disposition</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_Toc300038729 \h </w:instrText>
            </w:r>
            <w:r w:rsidR="008A610C">
              <w:rPr>
                <w:noProof/>
                <w:webHidden/>
              </w:rPr>
            </w:r>
            <w:r w:rsidR="008A610C">
              <w:rPr>
                <w:noProof/>
                <w:webHidden/>
              </w:rPr>
              <w:fldChar w:fldCharType="separate"/>
            </w:r>
            <w:r w:rsidR="006258FA">
              <w:rPr>
                <w:noProof/>
                <w:webHidden/>
              </w:rPr>
              <w:t>5</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30"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Temporary Stay for Transfer of Venue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_Toc300038730 \h </w:instrText>
            </w:r>
            <w:r w:rsidR="008A610C">
              <w:rPr>
                <w:noProof/>
                <w:webHidden/>
              </w:rPr>
            </w:r>
            <w:r w:rsidR="008A610C">
              <w:rPr>
                <w:noProof/>
                <w:webHidden/>
              </w:rPr>
              <w:fldChar w:fldCharType="separate"/>
            </w:r>
            <w:r w:rsidR="006258FA">
              <w:rPr>
                <w:noProof/>
                <w:webHidden/>
              </w:rPr>
              <w:t>5</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31" w:history="1">
            <w:r w:rsidR="00146607" w:rsidRPr="00551D25">
              <w:rPr>
                <w:rStyle w:val="Hyperlink"/>
                <w:noProof/>
              </w:rPr>
              <w:t>(c)</w:t>
            </w:r>
            <w:r w:rsidR="00146607">
              <w:rPr>
                <w:rFonts w:asciiTheme="minorHAnsi" w:eastAsiaTheme="minorEastAsia" w:hAnsiTheme="minorHAnsi" w:cstheme="minorBidi"/>
                <w:noProof/>
                <w:szCs w:val="22"/>
              </w:rPr>
              <w:tab/>
            </w:r>
            <w:r w:rsidR="00146607" w:rsidRPr="00551D25">
              <w:rPr>
                <w:rStyle w:val="Hyperlink"/>
                <w:noProof/>
              </w:rPr>
              <w:t>Stay Pending Appeal</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_Toc300038731 \h </w:instrText>
            </w:r>
            <w:r w:rsidR="008A610C">
              <w:rPr>
                <w:noProof/>
                <w:webHidden/>
              </w:rPr>
            </w:r>
            <w:r w:rsidR="008A610C">
              <w:rPr>
                <w:noProof/>
                <w:webHidden/>
              </w:rPr>
              <w:fldChar w:fldCharType="separate"/>
            </w:r>
            <w:r w:rsidR="006258FA">
              <w:rPr>
                <w:noProof/>
                <w:webHidden/>
              </w:rPr>
              <w:t>5</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32" w:history="1">
            <w:r w:rsidR="00146607" w:rsidRPr="00551D25">
              <w:rPr>
                <w:rStyle w:val="Hyperlink"/>
                <w:noProof/>
              </w:rPr>
              <w:t>(d)</w:t>
            </w:r>
            <w:r w:rsidR="00146607">
              <w:rPr>
                <w:rFonts w:asciiTheme="minorHAnsi" w:eastAsiaTheme="minorEastAsia" w:hAnsiTheme="minorHAnsi" w:cstheme="minorBidi"/>
                <w:noProof/>
                <w:szCs w:val="22"/>
              </w:rPr>
              <w:tab/>
            </w:r>
            <w:r w:rsidR="00146607" w:rsidRPr="00551D25">
              <w:rPr>
                <w:rStyle w:val="Hyperlink"/>
                <w:noProof/>
              </w:rPr>
              <w:t>Notice of Stay</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_Toc300038732 \h </w:instrText>
            </w:r>
            <w:r w:rsidR="008A610C">
              <w:rPr>
                <w:noProof/>
                <w:webHidden/>
              </w:rPr>
            </w:r>
            <w:r w:rsidR="008A610C">
              <w:rPr>
                <w:noProof/>
                <w:webHidden/>
              </w:rPr>
              <w:fldChar w:fldCharType="separate"/>
            </w:r>
            <w:r w:rsidR="006258FA">
              <w:rPr>
                <w:noProof/>
                <w:webHidden/>
              </w:rPr>
              <w:t>5</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33" w:history="1">
            <w:r w:rsidR="00146607" w:rsidRPr="00551D25">
              <w:rPr>
                <w:rStyle w:val="Hyperlink"/>
                <w:noProof/>
              </w:rPr>
              <w:t>2254-25.</w:t>
            </w:r>
            <w:r w:rsidR="00146607">
              <w:rPr>
                <w:rFonts w:asciiTheme="minorHAnsi" w:eastAsiaTheme="minorEastAsia" w:hAnsiTheme="minorHAnsi" w:cstheme="minorBidi"/>
                <w:noProof/>
                <w:szCs w:val="22"/>
              </w:rPr>
              <w:tab/>
            </w:r>
            <w:r w:rsidR="00146607" w:rsidRPr="00551D25">
              <w:rPr>
                <w:rStyle w:val="Hyperlink"/>
                <w:noProof/>
              </w:rPr>
              <w:t>Counsel</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_Toc300038733 \h </w:instrText>
            </w:r>
            <w:r w:rsidR="008A610C">
              <w:rPr>
                <w:noProof/>
                <w:webHidden/>
              </w:rPr>
            </w:r>
            <w:r w:rsidR="008A610C">
              <w:rPr>
                <w:noProof/>
                <w:webHidden/>
              </w:rPr>
              <w:fldChar w:fldCharType="separate"/>
            </w:r>
            <w:r w:rsidR="006258FA">
              <w:rPr>
                <w:noProof/>
                <w:webHidden/>
              </w:rPr>
              <w:t>6</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34"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In General</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_Toc300038734 \h </w:instrText>
            </w:r>
            <w:r w:rsidR="008A610C">
              <w:rPr>
                <w:noProof/>
                <w:webHidden/>
              </w:rPr>
            </w:r>
            <w:r w:rsidR="008A610C">
              <w:rPr>
                <w:noProof/>
                <w:webHidden/>
              </w:rPr>
              <w:fldChar w:fldCharType="separate"/>
            </w:r>
            <w:r w:rsidR="006258FA">
              <w:rPr>
                <w:noProof/>
                <w:webHidden/>
              </w:rPr>
              <w:t>6</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35"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Appointment and Compensation</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_Toc300038735 \h </w:instrText>
            </w:r>
            <w:r w:rsidR="008A610C">
              <w:rPr>
                <w:noProof/>
                <w:webHidden/>
              </w:rPr>
            </w:r>
            <w:r w:rsidR="008A610C">
              <w:rPr>
                <w:noProof/>
                <w:webHidden/>
              </w:rPr>
              <w:fldChar w:fldCharType="separate"/>
            </w:r>
            <w:r w:rsidR="006258FA">
              <w:rPr>
                <w:noProof/>
                <w:webHidden/>
              </w:rPr>
              <w:t>6</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36" w:history="1">
            <w:r w:rsidR="00146607" w:rsidRPr="00551D25">
              <w:rPr>
                <w:rStyle w:val="Hyperlink"/>
                <w:noProof/>
              </w:rPr>
              <w:t>(c)</w:t>
            </w:r>
            <w:r w:rsidR="00146607">
              <w:rPr>
                <w:rFonts w:asciiTheme="minorHAnsi" w:eastAsiaTheme="minorEastAsia" w:hAnsiTheme="minorHAnsi" w:cstheme="minorBidi"/>
                <w:noProof/>
                <w:szCs w:val="22"/>
              </w:rPr>
              <w:tab/>
            </w:r>
            <w:r w:rsidR="00146607" w:rsidRPr="00551D25">
              <w:rPr>
                <w:rStyle w:val="Hyperlink"/>
                <w:noProof/>
              </w:rPr>
              <w:t>Selection Board</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_Toc300038736 \h </w:instrText>
            </w:r>
            <w:r w:rsidR="008A610C">
              <w:rPr>
                <w:noProof/>
                <w:webHidden/>
              </w:rPr>
            </w:r>
            <w:r w:rsidR="008A610C">
              <w:rPr>
                <w:noProof/>
                <w:webHidden/>
              </w:rPr>
              <w:fldChar w:fldCharType="separate"/>
            </w:r>
            <w:r w:rsidR="006258FA">
              <w:rPr>
                <w:noProof/>
                <w:webHidden/>
              </w:rPr>
              <w:t>6</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37" w:history="1">
            <w:r w:rsidR="00146607" w:rsidRPr="00551D25">
              <w:rPr>
                <w:rStyle w:val="Hyperlink"/>
                <w:noProof/>
              </w:rPr>
              <w:t>2254-26.</w:t>
            </w:r>
            <w:r w:rsidR="00146607">
              <w:rPr>
                <w:rFonts w:asciiTheme="minorHAnsi" w:eastAsiaTheme="minorEastAsia" w:hAnsiTheme="minorHAnsi" w:cstheme="minorBidi"/>
                <w:noProof/>
                <w:szCs w:val="22"/>
              </w:rPr>
              <w:tab/>
            </w:r>
            <w:r w:rsidR="00146607" w:rsidRPr="00551D25">
              <w:rPr>
                <w:rStyle w:val="Hyperlink"/>
                <w:noProof/>
              </w:rPr>
              <w:t>Case Management and Budgeting</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_Toc300038737 \h </w:instrText>
            </w:r>
            <w:r w:rsidR="008A610C">
              <w:rPr>
                <w:noProof/>
                <w:webHidden/>
              </w:rPr>
            </w:r>
            <w:r w:rsidR="008A610C">
              <w:rPr>
                <w:noProof/>
                <w:webHidden/>
              </w:rPr>
              <w:fldChar w:fldCharType="separate"/>
            </w:r>
            <w:r w:rsidR="006258FA">
              <w:rPr>
                <w:noProof/>
                <w:webHidden/>
              </w:rPr>
              <w:t>6</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38" w:history="1">
            <w:r w:rsidR="00146607" w:rsidRPr="00551D25">
              <w:rPr>
                <w:rStyle w:val="Hyperlink"/>
                <w:noProof/>
              </w:rPr>
              <w:t>2254-27.</w:t>
            </w:r>
            <w:r w:rsidR="00146607">
              <w:rPr>
                <w:rFonts w:asciiTheme="minorHAnsi" w:eastAsiaTheme="minorEastAsia" w:hAnsiTheme="minorHAnsi" w:cstheme="minorBidi"/>
                <w:noProof/>
                <w:szCs w:val="22"/>
              </w:rPr>
              <w:tab/>
            </w:r>
            <w:r w:rsidR="00146607" w:rsidRPr="00551D25">
              <w:rPr>
                <w:rStyle w:val="Hyperlink"/>
                <w:noProof/>
              </w:rPr>
              <w:t>Lodging of the Record</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_Toc300038738 \h </w:instrText>
            </w:r>
            <w:r w:rsidR="008A610C">
              <w:rPr>
                <w:noProof/>
                <w:webHidden/>
              </w:rPr>
            </w:r>
            <w:r w:rsidR="008A610C">
              <w:rPr>
                <w:noProof/>
                <w:webHidden/>
              </w:rPr>
              <w:fldChar w:fldCharType="separate"/>
            </w:r>
            <w:r w:rsidR="006258FA">
              <w:rPr>
                <w:noProof/>
                <w:webHidden/>
              </w:rPr>
              <w:t>6</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39"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Material to be Lodged</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_Toc300038739 \h </w:instrText>
            </w:r>
            <w:r w:rsidR="008A610C">
              <w:rPr>
                <w:noProof/>
                <w:webHidden/>
              </w:rPr>
            </w:r>
            <w:r w:rsidR="008A610C">
              <w:rPr>
                <w:noProof/>
                <w:webHidden/>
              </w:rPr>
              <w:fldChar w:fldCharType="separate"/>
            </w:r>
            <w:r w:rsidR="006258FA">
              <w:rPr>
                <w:noProof/>
                <w:webHidden/>
              </w:rPr>
              <w:t>6</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40"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Missing Documents</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_Toc300038740 \h </w:instrText>
            </w:r>
            <w:r w:rsidR="008A610C">
              <w:rPr>
                <w:noProof/>
                <w:webHidden/>
              </w:rPr>
            </w:r>
            <w:r w:rsidR="008A610C">
              <w:rPr>
                <w:noProof/>
                <w:webHidden/>
              </w:rPr>
              <w:fldChar w:fldCharType="separate"/>
            </w:r>
            <w:r w:rsidR="006258FA">
              <w:rPr>
                <w:noProof/>
                <w:webHidden/>
              </w:rPr>
              <w:t>7</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41" w:history="1">
            <w:r w:rsidR="00146607" w:rsidRPr="00551D25">
              <w:rPr>
                <w:rStyle w:val="Hyperlink"/>
                <w:noProof/>
              </w:rPr>
              <w:t>2254-28.</w:t>
            </w:r>
            <w:r w:rsidR="00146607">
              <w:rPr>
                <w:rFonts w:asciiTheme="minorHAnsi" w:eastAsiaTheme="minorEastAsia" w:hAnsiTheme="minorHAnsi" w:cstheme="minorBidi"/>
                <w:noProof/>
                <w:szCs w:val="22"/>
              </w:rPr>
              <w:tab/>
            </w:r>
            <w:r w:rsidR="00146607" w:rsidRPr="00551D25">
              <w:rPr>
                <w:rStyle w:val="Hyperlink"/>
                <w:noProof/>
              </w:rPr>
              <w:t>Finalized Petition</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_Toc300038741 \h </w:instrText>
            </w:r>
            <w:r w:rsidR="008A610C">
              <w:rPr>
                <w:noProof/>
                <w:webHidden/>
              </w:rPr>
            </w:r>
            <w:r w:rsidR="008A610C">
              <w:rPr>
                <w:noProof/>
                <w:webHidden/>
              </w:rPr>
              <w:fldChar w:fldCharType="separate"/>
            </w:r>
            <w:r w:rsidR="006258FA">
              <w:rPr>
                <w:noProof/>
                <w:webHidden/>
              </w:rPr>
              <w:t>7</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42"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Form</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_Toc300038742 \h </w:instrText>
            </w:r>
            <w:r w:rsidR="008A610C">
              <w:rPr>
                <w:noProof/>
                <w:webHidden/>
              </w:rPr>
            </w:r>
            <w:r w:rsidR="008A610C">
              <w:rPr>
                <w:noProof/>
                <w:webHidden/>
              </w:rPr>
              <w:fldChar w:fldCharType="separate"/>
            </w:r>
            <w:r w:rsidR="006258FA">
              <w:rPr>
                <w:noProof/>
                <w:webHidden/>
              </w:rPr>
              <w:t>7</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43"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Contents</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_Toc300038743 \h </w:instrText>
            </w:r>
            <w:r w:rsidR="008A610C">
              <w:rPr>
                <w:noProof/>
                <w:webHidden/>
              </w:rPr>
            </w:r>
            <w:r w:rsidR="008A610C">
              <w:rPr>
                <w:noProof/>
                <w:webHidden/>
              </w:rPr>
              <w:fldChar w:fldCharType="separate"/>
            </w:r>
            <w:r w:rsidR="006258FA">
              <w:rPr>
                <w:noProof/>
                <w:webHidden/>
              </w:rPr>
              <w:t>7</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44" w:history="1">
            <w:r w:rsidR="00146607" w:rsidRPr="00551D25">
              <w:rPr>
                <w:rStyle w:val="Hyperlink"/>
                <w:noProof/>
              </w:rPr>
              <w:t>(c)</w:t>
            </w:r>
            <w:r w:rsidR="00146607">
              <w:rPr>
                <w:rFonts w:asciiTheme="minorHAnsi" w:eastAsiaTheme="minorEastAsia" w:hAnsiTheme="minorHAnsi" w:cstheme="minorBidi"/>
                <w:noProof/>
                <w:szCs w:val="22"/>
              </w:rPr>
              <w:tab/>
            </w:r>
            <w:r w:rsidR="00146607" w:rsidRPr="00551D25">
              <w:rPr>
                <w:rStyle w:val="Hyperlink"/>
                <w:noProof/>
              </w:rPr>
              <w:t>Filing and Service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_Toc300038744 \h </w:instrText>
            </w:r>
            <w:r w:rsidR="008A610C">
              <w:rPr>
                <w:noProof/>
                <w:webHidden/>
              </w:rPr>
            </w:r>
            <w:r w:rsidR="008A610C">
              <w:rPr>
                <w:noProof/>
                <w:webHidden/>
              </w:rPr>
              <w:fldChar w:fldCharType="separate"/>
            </w:r>
            <w:r w:rsidR="006258FA">
              <w:rPr>
                <w:noProof/>
                <w:webHidden/>
              </w:rPr>
              <w:t>8</w:t>
            </w:r>
            <w:r w:rsidR="008A610C">
              <w:rPr>
                <w:noProof/>
                <w:webHidden/>
              </w:rPr>
              <w:fldChar w:fldCharType="end"/>
            </w:r>
          </w:hyperlink>
        </w:p>
        <w:p w:rsidR="00146607" w:rsidRDefault="00E463AA" w:rsidP="00CB486A">
          <w:pPr>
            <w:pStyle w:val="TOC2"/>
            <w:spacing w:before="40" w:after="0"/>
            <w:rPr>
              <w:rFonts w:asciiTheme="minorHAnsi" w:eastAsiaTheme="minorEastAsia" w:hAnsiTheme="minorHAnsi" w:cstheme="minorBidi"/>
              <w:noProof/>
              <w:szCs w:val="22"/>
            </w:rPr>
          </w:pPr>
          <w:r>
            <w:t>2</w:t>
          </w:r>
          <w:hyperlink w:anchor="_Toc300038745" w:history="1">
            <w:r w:rsidR="00146607" w:rsidRPr="00551D25">
              <w:rPr>
                <w:rStyle w:val="Hyperlink"/>
                <w:noProof/>
              </w:rPr>
              <w:t>254-29.</w:t>
            </w:r>
            <w:r w:rsidR="00146607">
              <w:rPr>
                <w:rFonts w:asciiTheme="minorHAnsi" w:eastAsiaTheme="minorEastAsia" w:hAnsiTheme="minorHAnsi" w:cstheme="minorBidi"/>
                <w:noProof/>
                <w:szCs w:val="22"/>
              </w:rPr>
              <w:tab/>
            </w:r>
            <w:r w:rsidR="00146607" w:rsidRPr="00551D25">
              <w:rPr>
                <w:rStyle w:val="Hyperlink"/>
                <w:noProof/>
              </w:rPr>
              <w:t>Schedule of Proceedings for Considering the Finalized Petition</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_Toc300038745 \h </w:instrText>
            </w:r>
            <w:r w:rsidR="008A610C">
              <w:rPr>
                <w:noProof/>
                <w:webHidden/>
              </w:rPr>
            </w:r>
            <w:r w:rsidR="008A610C">
              <w:rPr>
                <w:noProof/>
                <w:webHidden/>
              </w:rPr>
              <w:fldChar w:fldCharType="separate"/>
            </w:r>
            <w:r w:rsidR="006258FA">
              <w:rPr>
                <w:noProof/>
                <w:webHidden/>
              </w:rPr>
              <w:t>8</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46"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Presumptive Schedule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_Toc300038746 \h </w:instrText>
            </w:r>
            <w:r w:rsidR="008A610C">
              <w:rPr>
                <w:noProof/>
                <w:webHidden/>
              </w:rPr>
            </w:r>
            <w:r w:rsidR="008A610C">
              <w:rPr>
                <w:noProof/>
                <w:webHidden/>
              </w:rPr>
              <w:fldChar w:fldCharType="separate"/>
            </w:r>
            <w:r w:rsidR="006258FA">
              <w:rPr>
                <w:noProof/>
                <w:webHidden/>
              </w:rPr>
              <w:t>8</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47"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Meet and Confer Regarding Exhaustion</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_Toc300038747 \h </w:instrText>
            </w:r>
            <w:r w:rsidR="008A610C">
              <w:rPr>
                <w:noProof/>
                <w:webHidden/>
              </w:rPr>
            </w:r>
            <w:r w:rsidR="008A610C">
              <w:rPr>
                <w:noProof/>
                <w:webHidden/>
              </w:rPr>
              <w:fldChar w:fldCharType="separate"/>
            </w:r>
            <w:r w:rsidR="006258FA">
              <w:rPr>
                <w:noProof/>
                <w:webHidden/>
              </w:rPr>
              <w:t>8</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48" w:history="1">
            <w:r w:rsidR="00146607" w:rsidRPr="00551D25">
              <w:rPr>
                <w:rStyle w:val="Hyperlink"/>
                <w:noProof/>
              </w:rPr>
              <w:t>(c)</w:t>
            </w:r>
            <w:r w:rsidR="00146607">
              <w:rPr>
                <w:rFonts w:asciiTheme="minorHAnsi" w:eastAsiaTheme="minorEastAsia" w:hAnsiTheme="minorHAnsi" w:cstheme="minorBidi"/>
                <w:noProof/>
                <w:szCs w:val="22"/>
              </w:rPr>
              <w:tab/>
            </w:r>
            <w:r w:rsidR="00146607" w:rsidRPr="00551D25">
              <w:rPr>
                <w:rStyle w:val="Hyperlink"/>
                <w:noProof/>
              </w:rPr>
              <w:t>Motion Regarding Exhaustion</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_Toc300038748 \h </w:instrText>
            </w:r>
            <w:r w:rsidR="008A610C">
              <w:rPr>
                <w:noProof/>
                <w:webHidden/>
              </w:rPr>
            </w:r>
            <w:r w:rsidR="008A610C">
              <w:rPr>
                <w:noProof/>
                <w:webHidden/>
              </w:rPr>
              <w:fldChar w:fldCharType="separate"/>
            </w:r>
            <w:r w:rsidR="006258FA">
              <w:rPr>
                <w:noProof/>
                <w:webHidden/>
              </w:rPr>
              <w:t>8</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49" w:history="1">
            <w:r w:rsidR="00146607" w:rsidRPr="00551D25">
              <w:rPr>
                <w:rStyle w:val="Hyperlink"/>
                <w:noProof/>
              </w:rPr>
              <w:t>(d)</w:t>
            </w:r>
            <w:r w:rsidR="00146607">
              <w:rPr>
                <w:rFonts w:asciiTheme="minorHAnsi" w:eastAsiaTheme="minorEastAsia" w:hAnsiTheme="minorHAnsi" w:cstheme="minorBidi"/>
                <w:noProof/>
                <w:szCs w:val="22"/>
              </w:rPr>
              <w:tab/>
            </w:r>
            <w:r w:rsidR="00146607" w:rsidRPr="00551D25">
              <w:rPr>
                <w:rStyle w:val="Hyperlink"/>
                <w:noProof/>
              </w:rPr>
              <w:t>Answer and Request for Case Management Conference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_Toc300038749 \h </w:instrText>
            </w:r>
            <w:r w:rsidR="008A610C">
              <w:rPr>
                <w:noProof/>
                <w:webHidden/>
              </w:rPr>
            </w:r>
            <w:r w:rsidR="008A610C">
              <w:rPr>
                <w:noProof/>
                <w:webHidden/>
              </w:rPr>
              <w:fldChar w:fldCharType="separate"/>
            </w:r>
            <w:r w:rsidR="006258FA">
              <w:rPr>
                <w:noProof/>
                <w:webHidden/>
              </w:rPr>
              <w:t>8</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50" w:history="1">
            <w:r w:rsidR="00146607" w:rsidRPr="00551D25">
              <w:rPr>
                <w:rStyle w:val="Hyperlink"/>
                <w:noProof/>
              </w:rPr>
              <w:t>(e)</w:t>
            </w:r>
            <w:r w:rsidR="00146607">
              <w:rPr>
                <w:rFonts w:asciiTheme="minorHAnsi" w:eastAsiaTheme="minorEastAsia" w:hAnsiTheme="minorHAnsi" w:cstheme="minorBidi"/>
                <w:noProof/>
                <w:szCs w:val="22"/>
              </w:rPr>
              <w:tab/>
            </w:r>
            <w:r w:rsidR="00146607" w:rsidRPr="00551D25">
              <w:rPr>
                <w:rStyle w:val="Hyperlink"/>
                <w:noProof/>
              </w:rPr>
              <w:t>Meet and Confer Regarding Case Management Conference Statement</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_Toc300038750 \h </w:instrText>
            </w:r>
            <w:r w:rsidR="008A610C">
              <w:rPr>
                <w:noProof/>
                <w:webHidden/>
              </w:rPr>
            </w:r>
            <w:r w:rsidR="008A610C">
              <w:rPr>
                <w:noProof/>
                <w:webHidden/>
              </w:rPr>
              <w:fldChar w:fldCharType="separate"/>
            </w:r>
            <w:r w:rsidR="006258FA">
              <w:rPr>
                <w:noProof/>
                <w:webHidden/>
              </w:rPr>
              <w:t>8</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51" w:history="1">
            <w:r w:rsidR="00146607" w:rsidRPr="00551D25">
              <w:rPr>
                <w:rStyle w:val="Hyperlink"/>
                <w:noProof/>
              </w:rPr>
              <w:t>(f)</w:t>
            </w:r>
            <w:r w:rsidR="00146607">
              <w:rPr>
                <w:rFonts w:asciiTheme="minorHAnsi" w:eastAsiaTheme="minorEastAsia" w:hAnsiTheme="minorHAnsi" w:cstheme="minorBidi"/>
                <w:noProof/>
                <w:szCs w:val="22"/>
              </w:rPr>
              <w:tab/>
            </w:r>
            <w:r w:rsidR="00146607" w:rsidRPr="00551D25">
              <w:rPr>
                <w:rStyle w:val="Hyperlink"/>
                <w:noProof/>
              </w:rPr>
              <w:t>Filing of Joint Statement</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_Toc300038751 \h </w:instrText>
            </w:r>
            <w:r w:rsidR="008A610C">
              <w:rPr>
                <w:noProof/>
                <w:webHidden/>
              </w:rPr>
            </w:r>
            <w:r w:rsidR="008A610C">
              <w:rPr>
                <w:noProof/>
                <w:webHidden/>
              </w:rPr>
              <w:fldChar w:fldCharType="separate"/>
            </w:r>
            <w:r w:rsidR="006258FA">
              <w:rPr>
                <w:noProof/>
                <w:webHidden/>
              </w:rPr>
              <w:t>9</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52" w:history="1">
            <w:r w:rsidR="00146607" w:rsidRPr="00551D25">
              <w:rPr>
                <w:rStyle w:val="Hyperlink"/>
                <w:noProof/>
              </w:rPr>
              <w:t>(g)</w:t>
            </w:r>
            <w:r w:rsidR="00146607">
              <w:rPr>
                <w:rFonts w:asciiTheme="minorHAnsi" w:eastAsiaTheme="minorEastAsia" w:hAnsiTheme="minorHAnsi" w:cstheme="minorBidi"/>
                <w:noProof/>
                <w:szCs w:val="22"/>
              </w:rPr>
              <w:tab/>
            </w:r>
            <w:r w:rsidR="00146607" w:rsidRPr="00551D25">
              <w:rPr>
                <w:rStyle w:val="Hyperlink"/>
                <w:noProof/>
              </w:rPr>
              <w:t>Case Management Conference</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_Toc300038752 \h </w:instrText>
            </w:r>
            <w:r w:rsidR="008A610C">
              <w:rPr>
                <w:noProof/>
                <w:webHidden/>
              </w:rPr>
            </w:r>
            <w:r w:rsidR="008A610C">
              <w:rPr>
                <w:noProof/>
                <w:webHidden/>
              </w:rPr>
              <w:fldChar w:fldCharType="separate"/>
            </w:r>
            <w:r w:rsidR="006258FA">
              <w:rPr>
                <w:noProof/>
                <w:webHidden/>
              </w:rPr>
              <w:t>9</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53" w:history="1">
            <w:r w:rsidR="00146607" w:rsidRPr="00551D25">
              <w:rPr>
                <w:rStyle w:val="Hyperlink"/>
                <w:noProof/>
              </w:rPr>
              <w:t>(h)</w:t>
            </w:r>
            <w:r w:rsidR="00146607">
              <w:rPr>
                <w:rFonts w:asciiTheme="minorHAnsi" w:eastAsiaTheme="minorEastAsia" w:hAnsiTheme="minorHAnsi" w:cstheme="minorBidi"/>
                <w:noProof/>
                <w:szCs w:val="22"/>
              </w:rPr>
              <w:tab/>
            </w:r>
            <w:r w:rsidR="00146607" w:rsidRPr="00551D25">
              <w:rPr>
                <w:rStyle w:val="Hyperlink"/>
                <w:noProof/>
              </w:rPr>
              <w:t>Discovery</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_Toc300038753 \h </w:instrText>
            </w:r>
            <w:r w:rsidR="008A610C">
              <w:rPr>
                <w:noProof/>
                <w:webHidden/>
              </w:rPr>
            </w:r>
            <w:r w:rsidR="008A610C">
              <w:rPr>
                <w:noProof/>
                <w:webHidden/>
              </w:rPr>
              <w:fldChar w:fldCharType="separate"/>
            </w:r>
            <w:r w:rsidR="006258FA">
              <w:rPr>
                <w:noProof/>
                <w:webHidden/>
              </w:rPr>
              <w:t>9</w:t>
            </w:r>
            <w:r w:rsidR="008A610C">
              <w:rPr>
                <w:noProof/>
                <w:webHidden/>
              </w:rPr>
              <w:fldChar w:fldCharType="end"/>
            </w:r>
          </w:hyperlink>
        </w:p>
        <w:p w:rsidR="00146607" w:rsidRDefault="006A7BF0" w:rsidP="00CB486A">
          <w:pPr>
            <w:pStyle w:val="TOC3"/>
            <w:tabs>
              <w:tab w:val="left" w:pos="880"/>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54" w:history="1">
            <w:r w:rsidR="00146607" w:rsidRPr="00551D25">
              <w:rPr>
                <w:rStyle w:val="Hyperlink"/>
                <w:noProof/>
              </w:rPr>
              <w:t>(i)</w:t>
            </w:r>
            <w:r w:rsidR="00146607">
              <w:rPr>
                <w:rFonts w:asciiTheme="minorHAnsi" w:eastAsiaTheme="minorEastAsia" w:hAnsiTheme="minorHAnsi" w:cstheme="minorBidi"/>
                <w:noProof/>
                <w:szCs w:val="22"/>
              </w:rPr>
              <w:tab/>
            </w:r>
            <w:r w:rsidR="00146607" w:rsidRPr="00551D25">
              <w:rPr>
                <w:rStyle w:val="Hyperlink"/>
                <w:noProof/>
              </w:rPr>
              <w:t>Request for Evidentiary Hearing</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_Toc300038754 \h </w:instrText>
            </w:r>
            <w:r w:rsidR="008A610C">
              <w:rPr>
                <w:noProof/>
                <w:webHidden/>
              </w:rPr>
            </w:r>
            <w:r w:rsidR="008A610C">
              <w:rPr>
                <w:noProof/>
                <w:webHidden/>
              </w:rPr>
              <w:fldChar w:fldCharType="separate"/>
            </w:r>
            <w:r w:rsidR="006258FA">
              <w:rPr>
                <w:noProof/>
                <w:webHidden/>
              </w:rPr>
              <w:t>9</w:t>
            </w:r>
            <w:r w:rsidR="008A610C">
              <w:rPr>
                <w:noProof/>
                <w:webHidden/>
              </w:rPr>
              <w:fldChar w:fldCharType="end"/>
            </w:r>
          </w:hyperlink>
        </w:p>
        <w:p w:rsidR="00146607" w:rsidRDefault="006A7BF0" w:rsidP="00CB486A">
          <w:pPr>
            <w:pStyle w:val="TOC3"/>
            <w:tabs>
              <w:tab w:val="left" w:pos="880"/>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55" w:history="1">
            <w:r w:rsidR="00146607" w:rsidRPr="00551D25">
              <w:rPr>
                <w:rStyle w:val="Hyperlink"/>
                <w:noProof/>
              </w:rPr>
              <w:t>(j)</w:t>
            </w:r>
            <w:r w:rsidR="00146607">
              <w:rPr>
                <w:rFonts w:asciiTheme="minorHAnsi" w:eastAsiaTheme="minorEastAsia" w:hAnsiTheme="minorHAnsi" w:cstheme="minorBidi"/>
                <w:noProof/>
                <w:szCs w:val="22"/>
              </w:rPr>
              <w:tab/>
            </w:r>
            <w:r w:rsidR="00146607" w:rsidRPr="00551D25">
              <w:rPr>
                <w:rStyle w:val="Hyperlink"/>
                <w:noProof/>
              </w:rPr>
              <w:t>Evidentiary Hearing</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_Toc300038755 \h </w:instrText>
            </w:r>
            <w:r w:rsidR="008A610C">
              <w:rPr>
                <w:noProof/>
                <w:webHidden/>
              </w:rPr>
            </w:r>
            <w:r w:rsidR="008A610C">
              <w:rPr>
                <w:noProof/>
                <w:webHidden/>
              </w:rPr>
              <w:fldChar w:fldCharType="separate"/>
            </w:r>
            <w:r w:rsidR="006258FA">
              <w:rPr>
                <w:noProof/>
                <w:webHidden/>
              </w:rPr>
              <w:t>9</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56" w:history="1">
            <w:r w:rsidR="00146607" w:rsidRPr="00551D25">
              <w:rPr>
                <w:rStyle w:val="Hyperlink"/>
                <w:noProof/>
              </w:rPr>
              <w:t>(k)</w:t>
            </w:r>
            <w:r w:rsidR="00146607">
              <w:rPr>
                <w:rFonts w:asciiTheme="minorHAnsi" w:eastAsiaTheme="minorEastAsia" w:hAnsiTheme="minorHAnsi" w:cstheme="minorBidi"/>
                <w:noProof/>
                <w:szCs w:val="22"/>
              </w:rPr>
              <w:tab/>
            </w:r>
            <w:r w:rsidR="00146607" w:rsidRPr="00551D25">
              <w:rPr>
                <w:rStyle w:val="Hyperlink"/>
                <w:noProof/>
              </w:rPr>
              <w:t>Oral Argument</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_Toc300038756 \h </w:instrText>
            </w:r>
            <w:r w:rsidR="008A610C">
              <w:rPr>
                <w:noProof/>
                <w:webHidden/>
              </w:rPr>
            </w:r>
            <w:r w:rsidR="008A610C">
              <w:rPr>
                <w:noProof/>
                <w:webHidden/>
              </w:rPr>
              <w:fldChar w:fldCharType="separate"/>
            </w:r>
            <w:r w:rsidR="006258FA">
              <w:rPr>
                <w:noProof/>
                <w:webHidden/>
              </w:rPr>
              <w:t>9</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57" w:history="1">
            <w:r w:rsidR="00146607" w:rsidRPr="00551D25">
              <w:rPr>
                <w:rStyle w:val="Hyperlink"/>
                <w:noProof/>
              </w:rPr>
              <w:t>2254-30.</w:t>
            </w:r>
            <w:r w:rsidR="00146607">
              <w:rPr>
                <w:rFonts w:asciiTheme="minorHAnsi" w:eastAsiaTheme="minorEastAsia" w:hAnsiTheme="minorHAnsi" w:cstheme="minorBidi"/>
                <w:noProof/>
                <w:szCs w:val="22"/>
              </w:rPr>
              <w:tab/>
            </w:r>
            <w:r w:rsidR="00146607" w:rsidRPr="00551D25">
              <w:rPr>
                <w:rStyle w:val="Hyperlink"/>
                <w:noProof/>
              </w:rPr>
              <w:t>Notification of Rulings</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_Toc300038757 \h </w:instrText>
            </w:r>
            <w:r w:rsidR="008A610C">
              <w:rPr>
                <w:noProof/>
                <w:webHidden/>
              </w:rPr>
            </w:r>
            <w:r w:rsidR="008A610C">
              <w:rPr>
                <w:noProof/>
                <w:webHidden/>
              </w:rPr>
              <w:fldChar w:fldCharType="separate"/>
            </w:r>
            <w:r w:rsidR="006258FA">
              <w:rPr>
                <w:noProof/>
                <w:webHidden/>
              </w:rPr>
              <w:t>9</w:t>
            </w:r>
            <w:r w:rsidR="008A610C">
              <w:rPr>
                <w:noProof/>
                <w:webHidden/>
              </w:rPr>
              <w:fldChar w:fldCharType="end"/>
            </w:r>
          </w:hyperlink>
        </w:p>
        <w:p w:rsidR="00146607" w:rsidRDefault="006A7BF0" w:rsidP="00CB486A">
          <w:pPr>
            <w:pStyle w:val="TOC2"/>
            <w:spacing w:before="40" w:after="0"/>
            <w:rPr>
              <w:rFonts w:asciiTheme="minorHAnsi" w:eastAsiaTheme="minorEastAsia" w:hAnsiTheme="minorHAnsi" w:cstheme="minorBidi"/>
              <w:noProof/>
              <w:szCs w:val="22"/>
            </w:rPr>
          </w:pPr>
          <w:hyperlink w:anchor="_Toc300038758" w:history="1">
            <w:r w:rsidR="00146607" w:rsidRPr="00551D25">
              <w:rPr>
                <w:rStyle w:val="Hyperlink"/>
                <w:noProof/>
              </w:rPr>
              <w:t>2254-31.</w:t>
            </w:r>
            <w:r w:rsidR="00146607">
              <w:rPr>
                <w:rFonts w:asciiTheme="minorHAnsi" w:eastAsiaTheme="minorEastAsia" w:hAnsiTheme="minorHAnsi" w:cstheme="minorBidi"/>
                <w:noProof/>
                <w:szCs w:val="22"/>
              </w:rPr>
              <w:tab/>
            </w:r>
            <w:r w:rsidR="00146607" w:rsidRPr="00551D25">
              <w:rPr>
                <w:rStyle w:val="Hyperlink"/>
                <w:noProof/>
              </w:rPr>
              <w:t>Transmission of Record</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_Toc300038758 \h </w:instrText>
            </w:r>
            <w:r w:rsidR="008A610C">
              <w:rPr>
                <w:noProof/>
                <w:webHidden/>
              </w:rPr>
            </w:r>
            <w:r w:rsidR="008A610C">
              <w:rPr>
                <w:noProof/>
                <w:webHidden/>
              </w:rPr>
              <w:fldChar w:fldCharType="separate"/>
            </w:r>
            <w:r w:rsidR="006258FA">
              <w:rPr>
                <w:noProof/>
                <w:webHidden/>
              </w:rPr>
              <w:t>9</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59" w:history="1">
            <w:r w:rsidR="00146607" w:rsidRPr="00551D25">
              <w:rPr>
                <w:rStyle w:val="Hyperlink"/>
                <w:noProof/>
              </w:rPr>
              <w:t>(a)</w:t>
            </w:r>
            <w:r w:rsidR="00146607">
              <w:rPr>
                <w:rFonts w:asciiTheme="minorHAnsi" w:eastAsiaTheme="minorEastAsia" w:hAnsiTheme="minorHAnsi" w:cstheme="minorBidi"/>
                <w:noProof/>
                <w:szCs w:val="22"/>
              </w:rPr>
              <w:tab/>
            </w:r>
            <w:r w:rsidR="00146607" w:rsidRPr="00551D25">
              <w:rPr>
                <w:rStyle w:val="Hyperlink"/>
                <w:noProof/>
              </w:rPr>
              <w:t>When Petition Denied and Certificate of Appealability Denied</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_Toc300038759 \h </w:instrText>
            </w:r>
            <w:r w:rsidR="008A610C">
              <w:rPr>
                <w:noProof/>
                <w:webHidden/>
              </w:rPr>
            </w:r>
            <w:r w:rsidR="008A610C">
              <w:rPr>
                <w:noProof/>
                <w:webHidden/>
              </w:rPr>
              <w:fldChar w:fldCharType="separate"/>
            </w:r>
            <w:r w:rsidR="006258FA">
              <w:rPr>
                <w:noProof/>
                <w:webHidden/>
              </w:rPr>
              <w:t>9</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60" w:history="1">
            <w:r w:rsidR="00146607" w:rsidRPr="00551D25">
              <w:rPr>
                <w:rStyle w:val="Hyperlink"/>
                <w:noProof/>
              </w:rPr>
              <w:t>(b)</w:t>
            </w:r>
            <w:r w:rsidR="00146607">
              <w:rPr>
                <w:rFonts w:asciiTheme="minorHAnsi" w:eastAsiaTheme="minorEastAsia" w:hAnsiTheme="minorHAnsi" w:cstheme="minorBidi"/>
                <w:noProof/>
                <w:szCs w:val="22"/>
              </w:rPr>
              <w:tab/>
            </w:r>
            <w:r w:rsidR="00146607" w:rsidRPr="00551D25">
              <w:rPr>
                <w:rStyle w:val="Hyperlink"/>
                <w:noProof/>
              </w:rPr>
              <w:t>When Petition Denied and Certificate of Appealability Granted</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_Toc300038760 \h </w:instrText>
            </w:r>
            <w:r w:rsidR="008A610C">
              <w:rPr>
                <w:noProof/>
                <w:webHidden/>
              </w:rPr>
            </w:r>
            <w:r w:rsidR="008A610C">
              <w:rPr>
                <w:noProof/>
                <w:webHidden/>
              </w:rPr>
              <w:fldChar w:fldCharType="separate"/>
            </w:r>
            <w:r w:rsidR="006258FA">
              <w:rPr>
                <w:noProof/>
                <w:webHidden/>
              </w:rPr>
              <w:t>10</w:t>
            </w:r>
            <w:r w:rsidR="008A610C">
              <w:rPr>
                <w:noProof/>
                <w:webHidden/>
              </w:rPr>
              <w:fldChar w:fldCharType="end"/>
            </w:r>
          </w:hyperlink>
        </w:p>
        <w:p w:rsidR="00146607" w:rsidRDefault="006A7BF0" w:rsidP="00CB486A">
          <w:pPr>
            <w:pStyle w:val="TOC3"/>
            <w:tabs>
              <w:tab w:val="left" w:pos="1800"/>
              <w:tab w:val="right" w:leader="dot" w:pos="9350"/>
            </w:tabs>
            <w:spacing w:before="40" w:after="0"/>
            <w:ind w:left="1800" w:hanging="360"/>
            <w:rPr>
              <w:rFonts w:asciiTheme="minorHAnsi" w:eastAsiaTheme="minorEastAsia" w:hAnsiTheme="minorHAnsi" w:cstheme="minorBidi"/>
              <w:noProof/>
              <w:szCs w:val="22"/>
            </w:rPr>
          </w:pPr>
          <w:hyperlink w:anchor="_Toc300038761" w:history="1">
            <w:r w:rsidR="00146607" w:rsidRPr="00551D25">
              <w:rPr>
                <w:rStyle w:val="Hyperlink"/>
                <w:noProof/>
              </w:rPr>
              <w:t>(c)</w:t>
            </w:r>
            <w:r w:rsidR="00146607">
              <w:rPr>
                <w:rFonts w:asciiTheme="minorHAnsi" w:eastAsiaTheme="minorEastAsia" w:hAnsiTheme="minorHAnsi" w:cstheme="minorBidi"/>
                <w:noProof/>
                <w:szCs w:val="22"/>
              </w:rPr>
              <w:tab/>
            </w:r>
            <w:r w:rsidR="00146607" w:rsidRPr="00551D25">
              <w:rPr>
                <w:rStyle w:val="Hyperlink"/>
                <w:noProof/>
              </w:rPr>
              <w:t>When Petition Granted</w:t>
            </w:r>
            <w:r w:rsidR="00146607">
              <w:rPr>
                <w:noProof/>
                <w:webHidden/>
              </w:rPr>
              <w:tab/>
            </w:r>
            <w:r w:rsidR="00146607" w:rsidRPr="00146607">
              <w:rPr>
                <w:noProof/>
                <w:webHidden/>
              </w:rPr>
              <w:t>HAB-</w:t>
            </w:r>
            <w:r w:rsidR="008A610C">
              <w:rPr>
                <w:noProof/>
                <w:webHidden/>
              </w:rPr>
              <w:fldChar w:fldCharType="begin"/>
            </w:r>
            <w:r w:rsidR="00146607">
              <w:rPr>
                <w:noProof/>
                <w:webHidden/>
              </w:rPr>
              <w:instrText xml:space="preserve"> PAGEREF _Toc300038761 \h </w:instrText>
            </w:r>
            <w:r w:rsidR="008A610C">
              <w:rPr>
                <w:noProof/>
                <w:webHidden/>
              </w:rPr>
            </w:r>
            <w:r w:rsidR="008A610C">
              <w:rPr>
                <w:noProof/>
                <w:webHidden/>
              </w:rPr>
              <w:fldChar w:fldCharType="separate"/>
            </w:r>
            <w:r w:rsidR="006258FA">
              <w:rPr>
                <w:noProof/>
                <w:webHidden/>
              </w:rPr>
              <w:t>10</w:t>
            </w:r>
            <w:r w:rsidR="008A610C">
              <w:rPr>
                <w:noProof/>
                <w:webHidden/>
              </w:rPr>
              <w:fldChar w:fldCharType="end"/>
            </w:r>
          </w:hyperlink>
        </w:p>
        <w:p w:rsidR="00A510A2" w:rsidRDefault="008A610C" w:rsidP="00CB486A">
          <w:pPr>
            <w:spacing w:before="40"/>
          </w:pPr>
          <w:r>
            <w:fldChar w:fldCharType="end"/>
          </w:r>
        </w:p>
      </w:sdtContent>
    </w:sdt>
    <w:p w:rsidR="00A510A2" w:rsidRDefault="00A510A2" w:rsidP="00CB486A">
      <w:pPr>
        <w:spacing w:before="40"/>
      </w:pPr>
      <w:r>
        <w:t xml:space="preserve"> </w:t>
      </w:r>
    </w:p>
    <w:p w:rsidR="009251BA" w:rsidRDefault="009251BA">
      <w:pPr>
        <w:spacing w:after="200" w:line="276" w:lineRule="auto"/>
        <w:sectPr w:rsidR="009251BA" w:rsidSect="00C85B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864" w:footer="576" w:gutter="0"/>
          <w:pgNumType w:fmt="lowerRoman" w:start="1"/>
          <w:cols w:space="720"/>
          <w:titlePg/>
          <w:docGrid w:linePitch="360"/>
        </w:sectPr>
      </w:pPr>
    </w:p>
    <w:p w:rsidR="00205787" w:rsidRDefault="00DF0612" w:rsidP="00DF0612">
      <w:pPr>
        <w:pStyle w:val="Heading2"/>
        <w:ind w:left="270"/>
      </w:pPr>
      <w:bookmarkStart w:id="1" w:name="_Toc300038687"/>
      <w:r>
        <w:lastRenderedPageBreak/>
        <w:t>2254-1.</w:t>
      </w:r>
      <w:r>
        <w:tab/>
      </w:r>
      <w:r w:rsidR="00205787">
        <w:t>Title</w:t>
      </w:r>
      <w:bookmarkEnd w:id="1"/>
    </w:p>
    <w:p w:rsidR="00A510A2" w:rsidRDefault="00205787" w:rsidP="00EF650C">
      <w:pPr>
        <w:ind w:left="1440"/>
      </w:pPr>
      <w:r>
        <w:t>These are the Local Rules of Practice which govern petitions for writs of habeas corpus filed in the United States District Court for the Northern District of California pursuant to 28 U.S.C. § 2254.</w:t>
      </w:r>
      <w:r w:rsidR="00A510A2">
        <w:t xml:space="preserve"> </w:t>
      </w:r>
      <w:r>
        <w:t>They</w:t>
      </w:r>
      <w:r w:rsidR="00D71D09">
        <w:t xml:space="preserve"> should be cited as “Habeas L.R</w:t>
      </w:r>
      <w:r w:rsidR="00DF0612">
        <w:t>.</w:t>
      </w:r>
      <w:r>
        <w:t>”</w:t>
      </w:r>
      <w:r w:rsidR="00A510A2">
        <w:t xml:space="preserve"> </w:t>
      </w:r>
      <w:r>
        <w:t xml:space="preserve">These rules are effective December 1, 2009 and shall govern </w:t>
      </w:r>
      <w:r>
        <w:rPr>
          <w:i/>
        </w:rPr>
        <w:t>habeas corpus</w:t>
      </w:r>
      <w:r>
        <w:t xml:space="preserve"> actions pending or commenced on or after that date.</w:t>
      </w:r>
    </w:p>
    <w:p w:rsidR="00A510A2" w:rsidRDefault="00205787" w:rsidP="00EF650C">
      <w:pPr>
        <w:ind w:left="1440"/>
      </w:pPr>
      <w:r>
        <w:t>These rules are intended to supplement the “Rules Governing Section 2254 Cases in the United States District Courts.”</w:t>
      </w:r>
      <w:r w:rsidR="00A510A2">
        <w:t xml:space="preserve"> </w:t>
      </w:r>
      <w:r>
        <w:t>The Civil Local Rules of this Court are also applicable in these proceedings, except to the extent that they are inconsistent with these Habeas Corpus Local Rules.</w:t>
      </w:r>
      <w:r w:rsidR="00A510A2">
        <w:t xml:space="preserve"> </w:t>
      </w:r>
      <w:r>
        <w:t>The application of these rules to a particular petition may be modified by the Judge to whom the petition is assigned.</w:t>
      </w:r>
    </w:p>
    <w:p w:rsidR="00205787" w:rsidRDefault="00205787" w:rsidP="005277DF">
      <w:pPr>
        <w:pStyle w:val="Heading1"/>
        <w:numPr>
          <w:ilvl w:val="0"/>
          <w:numId w:val="24"/>
        </w:numPr>
      </w:pPr>
      <w:bookmarkStart w:id="2" w:name="_Toc300038688"/>
      <w:r>
        <w:t>HABEAS CORPUS PE</w:t>
      </w:r>
      <w:r w:rsidR="00C37D18">
        <w:t>TITIONS IN NON-</w:t>
      </w:r>
      <w:r>
        <w:t>CAPITAL CASES</w:t>
      </w:r>
      <w:bookmarkEnd w:id="2"/>
    </w:p>
    <w:p w:rsidR="00205787" w:rsidRDefault="00DF0612" w:rsidP="00DF0612">
      <w:pPr>
        <w:pStyle w:val="Heading2"/>
        <w:ind w:left="270"/>
      </w:pPr>
      <w:bookmarkStart w:id="3" w:name="_Toc300038689"/>
      <w:r>
        <w:t>2254-2.</w:t>
      </w:r>
      <w:r>
        <w:tab/>
      </w:r>
      <w:r w:rsidR="00205787">
        <w:t>Scope</w:t>
      </w:r>
      <w:bookmarkEnd w:id="3"/>
    </w:p>
    <w:p w:rsidR="00A510A2" w:rsidRDefault="00205787" w:rsidP="00EF650C">
      <w:pPr>
        <w:ind w:left="1440"/>
      </w:pPr>
      <w:r>
        <w:t>Habeas L.R. 2254-2 to 2254-10 shall apply to a petition for a writ of habeas corpus pursuant to 28 U.S.C. § 2254 in a noncapital case, that is a petition attacking something other than a judgment imposing a penalty of death.</w:t>
      </w:r>
    </w:p>
    <w:p w:rsidR="00205787" w:rsidRDefault="00DF0612" w:rsidP="00DF0612">
      <w:pPr>
        <w:pStyle w:val="Heading2"/>
        <w:ind w:left="270"/>
      </w:pPr>
      <w:bookmarkStart w:id="4" w:name="_Toc300038690"/>
      <w:r>
        <w:t>2254-3.</w:t>
      </w:r>
      <w:r>
        <w:tab/>
      </w:r>
      <w:r w:rsidR="00205787">
        <w:t>Filing Petition</w:t>
      </w:r>
      <w:bookmarkEnd w:id="4"/>
    </w:p>
    <w:p w:rsidR="00205787" w:rsidRDefault="00DF0612" w:rsidP="00EF650C">
      <w:pPr>
        <w:ind w:left="1980" w:hanging="540"/>
      </w:pPr>
      <w:bookmarkStart w:id="5" w:name="_Toc300038691"/>
      <w:r w:rsidRPr="00E80F70">
        <w:rPr>
          <w:rStyle w:val="Heading3Char"/>
        </w:rPr>
        <w:t>(a)</w:t>
      </w:r>
      <w:r w:rsidRPr="00E80F70">
        <w:rPr>
          <w:rStyle w:val="Heading3Char"/>
        </w:rPr>
        <w:tab/>
      </w:r>
      <w:r w:rsidR="00205787" w:rsidRPr="00E80F70">
        <w:rPr>
          <w:rStyle w:val="Heading3Char"/>
        </w:rPr>
        <w:t>Venue</w:t>
      </w:r>
      <w:bookmarkEnd w:id="5"/>
      <w:r w:rsidR="00205787" w:rsidRPr="00E80F70">
        <w:t>.</w:t>
      </w:r>
      <w:r w:rsidR="00A510A2">
        <w:t xml:space="preserve"> </w:t>
      </w:r>
      <w:r w:rsidR="00205787">
        <w:t>The following noncapital petitions for writs of habeas corpus shall be filed in this District:</w:t>
      </w:r>
    </w:p>
    <w:p w:rsidR="00205787" w:rsidRDefault="00205787" w:rsidP="00CB486A">
      <w:pPr>
        <w:pStyle w:val="ListParagraph"/>
        <w:numPr>
          <w:ilvl w:val="0"/>
          <w:numId w:val="5"/>
        </w:numPr>
        <w:spacing w:before="120"/>
        <w:ind w:left="2534" w:hanging="547"/>
      </w:pPr>
      <w:r>
        <w:t>Petitions challenging the lawfulness of a conviction or sentence for which the petitioner was convicted and sentenced in the following counties:</w:t>
      </w:r>
      <w:r w:rsidR="00A510A2">
        <w:t xml:space="preserve"> </w:t>
      </w:r>
      <w:r>
        <w:t>Alameda, Contra Costa, Del Norte, Humboldt, Lake, Marin, Mendocino, Monterey, Napa, San Benito, San Francisco, San Mateo, Santa Clara, Santa Cruz and Sonoma; or</w:t>
      </w:r>
    </w:p>
    <w:p w:rsidR="00A510A2" w:rsidRDefault="00205787" w:rsidP="00CB486A">
      <w:pPr>
        <w:pStyle w:val="ListParagraph"/>
        <w:numPr>
          <w:ilvl w:val="0"/>
          <w:numId w:val="5"/>
        </w:numPr>
        <w:spacing w:before="120"/>
        <w:ind w:left="2534" w:hanging="547"/>
      </w:pPr>
      <w:r>
        <w:t>Petitions challenging the manner in which the sentence is being executed, such as loss of good time credits, where the petitioner is confined in an institution located in a county listed in Habeas L.R. 2254-3(a)(1) at the time the petition is filed.</w:t>
      </w:r>
      <w:r w:rsidR="00A510A2">
        <w:t xml:space="preserve"> </w:t>
      </w:r>
    </w:p>
    <w:p w:rsidR="00205787" w:rsidRDefault="00DF0612" w:rsidP="00EF650C">
      <w:pPr>
        <w:ind w:left="1980" w:hanging="540"/>
      </w:pPr>
      <w:bookmarkStart w:id="6" w:name="_Toc300038692"/>
      <w:r w:rsidRPr="00E80F70">
        <w:rPr>
          <w:rStyle w:val="Heading3Char"/>
        </w:rPr>
        <w:t>(b)</w:t>
      </w:r>
      <w:r w:rsidRPr="00E80F70">
        <w:rPr>
          <w:rStyle w:val="Heading3Char"/>
        </w:rPr>
        <w:tab/>
      </w:r>
      <w:r w:rsidR="00205787" w:rsidRPr="00E80F70">
        <w:rPr>
          <w:rStyle w:val="Heading3Char"/>
        </w:rPr>
        <w:t>Transfer of Venue</w:t>
      </w:r>
      <w:bookmarkEnd w:id="6"/>
      <w:r w:rsidR="00205787" w:rsidRPr="00E80F70">
        <w:t>.</w:t>
      </w:r>
      <w:r w:rsidR="00A510A2">
        <w:t xml:space="preserve"> </w:t>
      </w:r>
      <w:r w:rsidR="00205787">
        <w:t>If a petition is filed in this District which does not conform to Habeas L.R. 2254-3(a), venue shall be transferred to:</w:t>
      </w:r>
    </w:p>
    <w:p w:rsidR="00205787" w:rsidRDefault="00CB486A" w:rsidP="00CB486A">
      <w:pPr>
        <w:pStyle w:val="ListParagraph"/>
        <w:numPr>
          <w:ilvl w:val="0"/>
          <w:numId w:val="6"/>
        </w:numPr>
        <w:spacing w:before="120"/>
        <w:ind w:left="2534" w:hanging="547"/>
      </w:pPr>
      <w:r>
        <w:t>T</w:t>
      </w:r>
      <w:r w:rsidR="00205787">
        <w:t>he district of conviction or sentencing if the petition is challenging the conviction or sentence; or</w:t>
      </w:r>
    </w:p>
    <w:p w:rsidR="00A510A2" w:rsidRDefault="00CB486A" w:rsidP="00CB486A">
      <w:pPr>
        <w:pStyle w:val="ListParagraph"/>
        <w:numPr>
          <w:ilvl w:val="0"/>
          <w:numId w:val="6"/>
        </w:numPr>
        <w:spacing w:before="120"/>
        <w:ind w:left="2534" w:hanging="547"/>
      </w:pPr>
      <w:r>
        <w:t>T</w:t>
      </w:r>
      <w:r w:rsidR="00205787">
        <w:t>he district of confinement if the petition is challenging the manner in which the sentence is being executed.</w:t>
      </w:r>
      <w:r w:rsidR="00A510A2">
        <w:t xml:space="preserve"> </w:t>
      </w:r>
    </w:p>
    <w:p w:rsidR="00A510A2" w:rsidRDefault="00DF0612" w:rsidP="00EF650C">
      <w:pPr>
        <w:ind w:left="1980" w:hanging="540"/>
      </w:pPr>
      <w:bookmarkStart w:id="7" w:name="_Toc300038693"/>
      <w:r w:rsidRPr="00E80F70">
        <w:rPr>
          <w:rStyle w:val="Heading3Char"/>
        </w:rPr>
        <w:t>(c)</w:t>
      </w:r>
      <w:r w:rsidRPr="00E80F70">
        <w:rPr>
          <w:rStyle w:val="Heading3Char"/>
        </w:rPr>
        <w:tab/>
      </w:r>
      <w:r w:rsidR="00205787" w:rsidRPr="00E80F70">
        <w:rPr>
          <w:rStyle w:val="Heading3Char"/>
        </w:rPr>
        <w:t>Place for Filing</w:t>
      </w:r>
      <w:bookmarkEnd w:id="7"/>
      <w:r w:rsidR="00205787" w:rsidRPr="00E80F70">
        <w:t>.</w:t>
      </w:r>
      <w:r w:rsidR="00A510A2">
        <w:t xml:space="preserve"> </w:t>
      </w:r>
      <w:r w:rsidR="00205787">
        <w:t>Noncapital petitions as to which venue lies in this District shall be filed in San Francisco.</w:t>
      </w:r>
      <w:r w:rsidR="00A510A2">
        <w:t xml:space="preserve"> </w:t>
      </w:r>
    </w:p>
    <w:p w:rsidR="00A510A2" w:rsidRDefault="00C37D18" w:rsidP="00EF650C">
      <w:pPr>
        <w:ind w:left="1890" w:hanging="450"/>
      </w:pPr>
      <w:bookmarkStart w:id="8" w:name="_Toc300038694"/>
      <w:r w:rsidRPr="00E80F70">
        <w:rPr>
          <w:rStyle w:val="Heading3Char"/>
        </w:rPr>
        <w:t>(d)</w:t>
      </w:r>
      <w:r w:rsidRPr="00E80F70">
        <w:rPr>
          <w:rStyle w:val="Heading3Char"/>
        </w:rPr>
        <w:tab/>
      </w:r>
      <w:r w:rsidR="00205787" w:rsidRPr="00E80F70">
        <w:rPr>
          <w:rStyle w:val="Heading3Char"/>
        </w:rPr>
        <w:t>Form and Content</w:t>
      </w:r>
      <w:bookmarkEnd w:id="8"/>
      <w:r w:rsidR="00205787" w:rsidRPr="00E80F70">
        <w:t>.</w:t>
      </w:r>
      <w:r w:rsidR="00A510A2">
        <w:t xml:space="preserve"> </w:t>
      </w:r>
      <w:r w:rsidR="00205787">
        <w:t>Noncapital petitions shall be filed on a form supplied by the Clerk, and shall be filled in by printing or typewriting.</w:t>
      </w:r>
      <w:r w:rsidR="00A510A2">
        <w:t xml:space="preserve"> </w:t>
      </w:r>
      <w:r w:rsidR="00205787">
        <w:t>In the alternative, the petition may be in a typewritten, word-processed or other legible written form which contains all of the information required by the Court's form.</w:t>
      </w:r>
    </w:p>
    <w:p w:rsidR="00A510A2" w:rsidRDefault="00205787" w:rsidP="00EF650C">
      <w:pPr>
        <w:ind w:left="1890" w:hanging="450"/>
      </w:pPr>
      <w:bookmarkStart w:id="9" w:name="_Toc300038695"/>
      <w:r w:rsidRPr="00E80F70">
        <w:rPr>
          <w:rStyle w:val="Heading3Char"/>
        </w:rPr>
        <w:t>(e)</w:t>
      </w:r>
      <w:r w:rsidR="00C37D18" w:rsidRPr="00E80F70">
        <w:rPr>
          <w:rStyle w:val="Heading3Char"/>
        </w:rPr>
        <w:tab/>
      </w:r>
      <w:r w:rsidRPr="00E80F70">
        <w:rPr>
          <w:rStyle w:val="Heading3Char"/>
        </w:rPr>
        <w:t>Pro Se Petitions</w:t>
      </w:r>
      <w:bookmarkEnd w:id="9"/>
      <w:r>
        <w:rPr>
          <w:b/>
        </w:rPr>
        <w:t>.</w:t>
      </w:r>
      <w:r w:rsidR="00A510A2">
        <w:t xml:space="preserve"> </w:t>
      </w:r>
      <w:r>
        <w:t xml:space="preserve">Noncapital petitions filed by persons who are appearing </w:t>
      </w:r>
      <w:r>
        <w:rPr>
          <w:i/>
        </w:rPr>
        <w:t>pro se</w:t>
      </w:r>
      <w:r>
        <w:t xml:space="preserve"> shall be on a form established for that purpose by the Court and shall be completed in conformity with the instructions approved by the Court.</w:t>
      </w:r>
      <w:r w:rsidR="00A510A2">
        <w:t xml:space="preserve"> </w:t>
      </w:r>
      <w:r>
        <w:t xml:space="preserve">Copies of the forms, </w:t>
      </w:r>
      <w:r>
        <w:lastRenderedPageBreak/>
        <w:t xml:space="preserve">instructions and pertinent provisions of these Habeas Corpus Local Rules shall be supplied to </w:t>
      </w:r>
      <w:r>
        <w:rPr>
          <w:i/>
        </w:rPr>
        <w:t xml:space="preserve">pro se </w:t>
      </w:r>
      <w:r>
        <w:t xml:space="preserve">petitioners by the Clerk upon request or upon the filing of papers which appear to be a request by a person appearing </w:t>
      </w:r>
      <w:r>
        <w:rPr>
          <w:i/>
        </w:rPr>
        <w:t xml:space="preserve">pro se </w:t>
      </w:r>
      <w:r>
        <w:t>for relief which should be presented by a petition for habeas corpus pursuant to 28 U.S.C. § 2254.</w:t>
      </w:r>
      <w:r w:rsidR="00A510A2">
        <w:t xml:space="preserve"> </w:t>
      </w:r>
    </w:p>
    <w:p w:rsidR="00A510A2" w:rsidRDefault="00C37D18" w:rsidP="00EF650C">
      <w:pPr>
        <w:ind w:left="1890" w:hanging="450"/>
      </w:pPr>
      <w:bookmarkStart w:id="10" w:name="_Toc300038696"/>
      <w:r w:rsidRPr="00E80F70">
        <w:rPr>
          <w:rStyle w:val="Heading3Char"/>
        </w:rPr>
        <w:t>(f)</w:t>
      </w:r>
      <w:r w:rsidRPr="00E80F70">
        <w:rPr>
          <w:rStyle w:val="Heading3Char"/>
        </w:rPr>
        <w:tab/>
      </w:r>
      <w:r w:rsidR="00205787" w:rsidRPr="00E80F70">
        <w:rPr>
          <w:rStyle w:val="Heading3Char"/>
        </w:rPr>
        <w:t xml:space="preserve">Requests to Proceed </w:t>
      </w:r>
      <w:r w:rsidR="00205787" w:rsidRPr="00A510A2">
        <w:rPr>
          <w:rStyle w:val="Heading3Char"/>
          <w:i/>
        </w:rPr>
        <w:t xml:space="preserve">In Forma </w:t>
      </w:r>
      <w:r w:rsidR="00205787" w:rsidRPr="00E80F70">
        <w:rPr>
          <w:rStyle w:val="Heading3Char"/>
          <w:i/>
        </w:rPr>
        <w:t>Pauperis</w:t>
      </w:r>
      <w:bookmarkEnd w:id="10"/>
      <w:r w:rsidR="00205787" w:rsidRPr="00E80F70">
        <w:t>.</w:t>
      </w:r>
      <w:r w:rsidR="00A510A2">
        <w:t xml:space="preserve"> </w:t>
      </w:r>
      <w:r w:rsidR="00205787">
        <w:t xml:space="preserve">Persons seeking leave to proceed </w:t>
      </w:r>
      <w:r w:rsidR="00205787">
        <w:rPr>
          <w:i/>
        </w:rPr>
        <w:t>in forma pauperis</w:t>
      </w:r>
      <w:r w:rsidR="00205787">
        <w:t xml:space="preserve"> must complete the application established for that purpose by the Court.</w:t>
      </w:r>
      <w:r w:rsidR="00A510A2">
        <w:t xml:space="preserve"> </w:t>
      </w:r>
      <w:r w:rsidR="00205787">
        <w:t xml:space="preserve">Copies of the application form, instructions and pertinent provisions of the local rules shall be supplied to </w:t>
      </w:r>
      <w:r w:rsidR="00205787">
        <w:rPr>
          <w:i/>
        </w:rPr>
        <w:t>in forma pauperis</w:t>
      </w:r>
      <w:r w:rsidR="00B008E2">
        <w:rPr>
          <w:i/>
        </w:rPr>
        <w:t xml:space="preserve"> </w:t>
      </w:r>
      <w:r w:rsidR="00205787">
        <w:t xml:space="preserve">applicants by the Clerk upon request or upon the filing of papers which appear to be a request by a person to proceed </w:t>
      </w:r>
      <w:r w:rsidR="00205787">
        <w:rPr>
          <w:i/>
        </w:rPr>
        <w:t>in forma pauperis</w:t>
      </w:r>
      <w:r w:rsidR="00205787">
        <w:t>.</w:t>
      </w:r>
      <w:r w:rsidR="00A510A2">
        <w:t xml:space="preserve"> </w:t>
      </w:r>
      <w:r w:rsidR="00205787">
        <w:t>The Clerk shall refer a completed application to the assigned Judge for determination.</w:t>
      </w:r>
      <w:r w:rsidR="00A510A2">
        <w:t xml:space="preserve"> </w:t>
      </w:r>
    </w:p>
    <w:p w:rsidR="00A510A2" w:rsidRDefault="00C37D18" w:rsidP="00EF650C">
      <w:pPr>
        <w:ind w:left="1890" w:hanging="450"/>
      </w:pPr>
      <w:bookmarkStart w:id="11" w:name="_Toc300038697"/>
      <w:r w:rsidRPr="00E80F70">
        <w:rPr>
          <w:rStyle w:val="Heading3Char"/>
        </w:rPr>
        <w:t>(g)</w:t>
      </w:r>
      <w:r w:rsidRPr="00E80F70">
        <w:rPr>
          <w:rStyle w:val="Heading3Char"/>
        </w:rPr>
        <w:tab/>
      </w:r>
      <w:r w:rsidR="00205787" w:rsidRPr="00E80F70">
        <w:rPr>
          <w:rStyle w:val="Heading3Char"/>
        </w:rPr>
        <w:t>Number of Copies</w:t>
      </w:r>
      <w:bookmarkEnd w:id="11"/>
      <w:r w:rsidR="00205787" w:rsidRPr="00E80F70">
        <w:t>.</w:t>
      </w:r>
      <w:r w:rsidR="00A510A2">
        <w:t xml:space="preserve"> </w:t>
      </w:r>
      <w:r w:rsidR="00205787">
        <w:t>An original and one copy of the petition shall be filed by a petitioner represented by counsel.</w:t>
      </w:r>
      <w:r w:rsidR="00A510A2">
        <w:t xml:space="preserve"> </w:t>
      </w:r>
      <w:r w:rsidR="00205787">
        <w:t xml:space="preserve">A </w:t>
      </w:r>
      <w:r w:rsidR="00205787">
        <w:rPr>
          <w:i/>
        </w:rPr>
        <w:t>pro se</w:t>
      </w:r>
      <w:r w:rsidR="00205787">
        <w:t xml:space="preserve"> petitioner need only file the original.</w:t>
      </w:r>
      <w:r w:rsidR="00A510A2">
        <w:t xml:space="preserve"> </w:t>
      </w:r>
    </w:p>
    <w:p w:rsidR="00205787" w:rsidRDefault="00C37D18" w:rsidP="00C37D18">
      <w:pPr>
        <w:pStyle w:val="Heading2"/>
        <w:ind w:left="360"/>
      </w:pPr>
      <w:bookmarkStart w:id="12" w:name="_Toc300038698"/>
      <w:r>
        <w:t>2254-4.</w:t>
      </w:r>
      <w:r>
        <w:tab/>
      </w:r>
      <w:r w:rsidR="00205787">
        <w:t>Assignment to Judges</w:t>
      </w:r>
      <w:bookmarkEnd w:id="12"/>
    </w:p>
    <w:p w:rsidR="00A510A2" w:rsidRDefault="00C37D18" w:rsidP="00EF650C">
      <w:pPr>
        <w:ind w:left="1980" w:hanging="540"/>
      </w:pPr>
      <w:bookmarkStart w:id="13" w:name="_Toc300038699"/>
      <w:r w:rsidRPr="00E80F70">
        <w:rPr>
          <w:rStyle w:val="Heading3Char"/>
        </w:rPr>
        <w:t>(a)</w:t>
      </w:r>
      <w:r w:rsidRPr="00E80F70">
        <w:rPr>
          <w:rStyle w:val="Heading3Char"/>
        </w:rPr>
        <w:tab/>
      </w:r>
      <w:r w:rsidR="00205787" w:rsidRPr="00E80F70">
        <w:rPr>
          <w:rStyle w:val="Heading3Char"/>
        </w:rPr>
        <w:t>Assignment to District Judge</w:t>
      </w:r>
      <w:bookmarkEnd w:id="13"/>
      <w:r w:rsidR="00205787" w:rsidRPr="00E80F70">
        <w:t>.</w:t>
      </w:r>
      <w:r w:rsidR="00A510A2">
        <w:t xml:space="preserve"> </w:t>
      </w:r>
      <w:r w:rsidR="00205787">
        <w:t>The assignment of noncapital habeas corpus petitions to a Judge shall be made in accordance with the provisions of the Assignment Plan of the Court.</w:t>
      </w:r>
      <w:r w:rsidR="00A510A2">
        <w:t xml:space="preserve"> </w:t>
      </w:r>
    </w:p>
    <w:p w:rsidR="00A510A2" w:rsidRDefault="00205787" w:rsidP="00EF650C">
      <w:pPr>
        <w:ind w:left="1980" w:hanging="540"/>
      </w:pPr>
      <w:bookmarkStart w:id="14" w:name="_Toc300038700"/>
      <w:r w:rsidRPr="00E80F70">
        <w:rPr>
          <w:rStyle w:val="Heading3Char"/>
        </w:rPr>
        <w:t>(b)</w:t>
      </w:r>
      <w:r w:rsidR="00C37D18" w:rsidRPr="00E80F70">
        <w:rPr>
          <w:rStyle w:val="Heading3Char"/>
        </w:rPr>
        <w:tab/>
      </w:r>
      <w:r w:rsidRPr="00E80F70">
        <w:rPr>
          <w:rStyle w:val="Heading3Char"/>
        </w:rPr>
        <w:t>Assignment to Magistrate Judge</w:t>
      </w:r>
      <w:bookmarkEnd w:id="14"/>
      <w:r w:rsidRPr="00E80F70">
        <w:t>.</w:t>
      </w:r>
      <w:r w:rsidR="00A510A2">
        <w:t xml:space="preserve"> </w:t>
      </w:r>
      <w:r>
        <w:t>Pursuant to 28 U.S.C. § 636(b)(1)(B), a Magistrate Judge may be designated by the Court to perform all duties under these rules.</w:t>
      </w:r>
      <w:r w:rsidR="00A510A2">
        <w:t xml:space="preserve"> </w:t>
      </w:r>
    </w:p>
    <w:p w:rsidR="00205787" w:rsidRDefault="00C37D18" w:rsidP="00C37D18">
      <w:pPr>
        <w:pStyle w:val="Heading2"/>
        <w:ind w:left="360"/>
      </w:pPr>
      <w:bookmarkStart w:id="15" w:name="_Toc300038701"/>
      <w:r>
        <w:t>2254-5.</w:t>
      </w:r>
      <w:r>
        <w:tab/>
      </w:r>
      <w:r w:rsidR="00205787" w:rsidRPr="00C37D18">
        <w:t>Discovery</w:t>
      </w:r>
      <w:bookmarkEnd w:id="15"/>
    </w:p>
    <w:p w:rsidR="00A510A2" w:rsidRDefault="00205787" w:rsidP="00EF650C">
      <w:pPr>
        <w:ind w:left="1440"/>
      </w:pPr>
      <w:r>
        <w:t xml:space="preserve">No discovery pursuant to </w:t>
      </w:r>
      <w:r w:rsidR="00274C69">
        <w:t>Fed. R. Civ. P.</w:t>
      </w:r>
      <w:r>
        <w:t xml:space="preserve"> 26-37 shall be conducted with respect to a petition for writ of habeas corpus in noncapital cases without leave of the Court.</w:t>
      </w:r>
      <w:r w:rsidR="00A510A2">
        <w:t xml:space="preserve"> </w:t>
      </w:r>
    </w:p>
    <w:p w:rsidR="00205787" w:rsidRDefault="00205787" w:rsidP="00C37D18">
      <w:pPr>
        <w:pStyle w:val="Heading2"/>
        <w:ind w:left="360"/>
      </w:pPr>
      <w:bookmarkStart w:id="16" w:name="_Toc300038702"/>
      <w:r w:rsidRPr="00C37D18">
        <w:t>2254</w:t>
      </w:r>
      <w:r w:rsidR="00C37D18">
        <w:t>-6.</w:t>
      </w:r>
      <w:r w:rsidR="00C37D18">
        <w:tab/>
      </w:r>
      <w:r w:rsidRPr="00C37D18">
        <w:t>Briefing Schedule</w:t>
      </w:r>
      <w:bookmarkEnd w:id="16"/>
    </w:p>
    <w:p w:rsidR="00A510A2" w:rsidRDefault="00C37D18" w:rsidP="00EF650C">
      <w:pPr>
        <w:ind w:left="1980" w:hanging="540"/>
      </w:pPr>
      <w:bookmarkStart w:id="17" w:name="_Toc300038703"/>
      <w:r w:rsidRPr="00E80F70">
        <w:rPr>
          <w:rStyle w:val="Heading3Char"/>
        </w:rPr>
        <w:t>(a)</w:t>
      </w:r>
      <w:r w:rsidRPr="00E80F70">
        <w:rPr>
          <w:rStyle w:val="Heading3Char"/>
        </w:rPr>
        <w:tab/>
      </w:r>
      <w:r w:rsidR="00205787" w:rsidRPr="00E80F70">
        <w:rPr>
          <w:rStyle w:val="Heading3Char"/>
        </w:rPr>
        <w:t>Schedule</w:t>
      </w:r>
      <w:bookmarkEnd w:id="17"/>
      <w:r w:rsidR="00205787" w:rsidRPr="00E80F70">
        <w:t>.</w:t>
      </w:r>
      <w:r w:rsidR="00A510A2">
        <w:t xml:space="preserve"> </w:t>
      </w:r>
      <w:r w:rsidR="00205787">
        <w:t>Unless the Judge summarily dismisses the petition under Rule 4 of the Rules Governing § 2254 Cases, the schedule and procedure set forth in this Rule shall apply, subject to modification by the assigned Judge.</w:t>
      </w:r>
      <w:r w:rsidR="00A510A2">
        <w:t xml:space="preserve"> </w:t>
      </w:r>
      <w:r w:rsidR="00205787">
        <w:t>Requests for enlargement of any time period in this rule shall comply with the applicable Civil Local Rules for enlargement of time.</w:t>
      </w:r>
      <w:r w:rsidR="00A510A2">
        <w:t xml:space="preserve"> </w:t>
      </w:r>
    </w:p>
    <w:p w:rsidR="00205787" w:rsidRPr="00C37D18" w:rsidRDefault="00205787" w:rsidP="00A510A2">
      <w:pPr>
        <w:pStyle w:val="x-refheading"/>
      </w:pPr>
      <w:r w:rsidRPr="00C37D18">
        <w:t>Cross Reference</w:t>
      </w:r>
    </w:p>
    <w:p w:rsidR="00A510A2" w:rsidRDefault="00205787" w:rsidP="00A510A2">
      <w:pPr>
        <w:pStyle w:val="crossreference"/>
      </w:pPr>
      <w:r w:rsidRPr="00C37D18">
        <w:t>See Civil L.R. 6 “Time.”</w:t>
      </w:r>
    </w:p>
    <w:p w:rsidR="00205787" w:rsidRDefault="00205787" w:rsidP="00EF650C">
      <w:pPr>
        <w:ind w:left="1980" w:hanging="540"/>
      </w:pPr>
      <w:bookmarkStart w:id="18" w:name="_Toc300038704"/>
      <w:r w:rsidRPr="00E80F70">
        <w:rPr>
          <w:rStyle w:val="Heading3Char"/>
        </w:rPr>
        <w:t>(b)</w:t>
      </w:r>
      <w:r w:rsidR="00C37D18" w:rsidRPr="00E80F70">
        <w:rPr>
          <w:rStyle w:val="Heading3Char"/>
        </w:rPr>
        <w:tab/>
      </w:r>
      <w:r w:rsidRPr="00E80F70">
        <w:rPr>
          <w:rStyle w:val="Heading3Char"/>
        </w:rPr>
        <w:t>Answer to Petition</w:t>
      </w:r>
      <w:bookmarkEnd w:id="18"/>
      <w:r w:rsidRPr="00E80F70">
        <w:t>.</w:t>
      </w:r>
      <w:r w:rsidR="00A510A2">
        <w:t xml:space="preserve"> </w:t>
      </w:r>
      <w:r>
        <w:t>After the Court orders a response to the petition, within 60 days of service of a noncapital petition, the respondent shall serve and file:</w:t>
      </w:r>
    </w:p>
    <w:p w:rsidR="00205787" w:rsidRDefault="00205787" w:rsidP="00CB486A">
      <w:pPr>
        <w:pStyle w:val="ListParagraph"/>
        <w:numPr>
          <w:ilvl w:val="0"/>
          <w:numId w:val="7"/>
        </w:numPr>
        <w:spacing w:before="120"/>
        <w:ind w:left="2534" w:hanging="547"/>
      </w:pPr>
      <w:r>
        <w:t>An answer to the petition with accompanying points and authorities;</w:t>
      </w:r>
    </w:p>
    <w:p w:rsidR="00205787" w:rsidRDefault="00205787" w:rsidP="00CB486A">
      <w:pPr>
        <w:pStyle w:val="ListParagraph"/>
        <w:numPr>
          <w:ilvl w:val="0"/>
          <w:numId w:val="7"/>
        </w:numPr>
        <w:spacing w:before="120"/>
        <w:ind w:left="2534" w:hanging="547"/>
      </w:pPr>
      <w:r>
        <w:t>The matters defined in Rule 5 of the Rules Governing § 2254 Cases;</w:t>
      </w:r>
    </w:p>
    <w:p w:rsidR="00205787" w:rsidRDefault="00205787" w:rsidP="00CB486A">
      <w:pPr>
        <w:pStyle w:val="ListParagraph"/>
        <w:numPr>
          <w:ilvl w:val="0"/>
          <w:numId w:val="7"/>
        </w:numPr>
        <w:spacing w:before="120"/>
        <w:ind w:left="2534" w:hanging="547"/>
      </w:pPr>
      <w:r>
        <w:t>Portions of the trial and appellate record that are relevant to a determination of the issues presented by the petition which have not been previously filed; and</w:t>
      </w:r>
    </w:p>
    <w:p w:rsidR="00A510A2" w:rsidRDefault="00205787" w:rsidP="00CB486A">
      <w:pPr>
        <w:pStyle w:val="ListParagraph"/>
        <w:numPr>
          <w:ilvl w:val="0"/>
          <w:numId w:val="7"/>
        </w:numPr>
        <w:spacing w:before="120"/>
        <w:ind w:left="2534" w:hanging="547"/>
      </w:pPr>
      <w:r>
        <w:t>Certificate of service, pursuant to Civil L.R. 5-</w:t>
      </w:r>
      <w:r w:rsidR="00A91485">
        <w:t>5</w:t>
      </w:r>
      <w:r>
        <w:t>.</w:t>
      </w:r>
      <w:r w:rsidR="00A510A2">
        <w:t xml:space="preserve"> </w:t>
      </w:r>
    </w:p>
    <w:p w:rsidR="00A510A2" w:rsidRDefault="00C37D18" w:rsidP="00EF650C">
      <w:pPr>
        <w:ind w:left="1980" w:hanging="540"/>
      </w:pPr>
      <w:bookmarkStart w:id="19" w:name="_Toc300038705"/>
      <w:r w:rsidRPr="00E80F70">
        <w:rPr>
          <w:rStyle w:val="Heading3Char"/>
        </w:rPr>
        <w:t>(c)</w:t>
      </w:r>
      <w:r w:rsidRPr="00E80F70">
        <w:rPr>
          <w:rStyle w:val="Heading3Char"/>
        </w:rPr>
        <w:tab/>
      </w:r>
      <w:r w:rsidR="00205787" w:rsidRPr="00E80F70">
        <w:rPr>
          <w:rStyle w:val="Heading3Char"/>
        </w:rPr>
        <w:t>Traverse</w:t>
      </w:r>
      <w:bookmarkEnd w:id="19"/>
      <w:r w:rsidR="00205787" w:rsidRPr="00E80F70">
        <w:t>.</w:t>
      </w:r>
      <w:r w:rsidR="00A510A2">
        <w:t xml:space="preserve"> </w:t>
      </w:r>
      <w:r w:rsidR="00205787">
        <w:t>Within 30 days after the respondent has filed the answer, the petitioner may serve and file a traverse.</w:t>
      </w:r>
      <w:r w:rsidR="00A510A2">
        <w:t xml:space="preserve"> </w:t>
      </w:r>
    </w:p>
    <w:p w:rsidR="00205787" w:rsidRDefault="00C37D18" w:rsidP="00C37D18">
      <w:pPr>
        <w:pStyle w:val="Heading2"/>
        <w:ind w:left="360"/>
      </w:pPr>
      <w:bookmarkStart w:id="20" w:name="_Toc300038706"/>
      <w:r w:rsidRPr="00C37D18">
        <w:lastRenderedPageBreak/>
        <w:t>2254-7.</w:t>
      </w:r>
      <w:r w:rsidRPr="00C37D18">
        <w:tab/>
      </w:r>
      <w:r w:rsidR="00205787" w:rsidRPr="00C37D18">
        <w:t>Evidentiary Hearing</w:t>
      </w:r>
      <w:bookmarkEnd w:id="20"/>
    </w:p>
    <w:p w:rsidR="00A510A2" w:rsidRDefault="00C37D18" w:rsidP="00EF650C">
      <w:pPr>
        <w:ind w:left="1980" w:hanging="540"/>
      </w:pPr>
      <w:bookmarkStart w:id="21" w:name="_Toc300038707"/>
      <w:r w:rsidRPr="00E80F70">
        <w:rPr>
          <w:rStyle w:val="Heading3Char"/>
        </w:rPr>
        <w:t>(a)</w:t>
      </w:r>
      <w:r w:rsidRPr="00E80F70">
        <w:rPr>
          <w:rStyle w:val="Heading3Char"/>
        </w:rPr>
        <w:tab/>
      </w:r>
      <w:r w:rsidR="00205787" w:rsidRPr="00E80F70">
        <w:rPr>
          <w:rStyle w:val="Heading3Char"/>
        </w:rPr>
        <w:t>Request for Evidentiary Hearing</w:t>
      </w:r>
      <w:bookmarkEnd w:id="21"/>
      <w:r w:rsidR="00205787" w:rsidRPr="00E80F70">
        <w:t>.</w:t>
      </w:r>
      <w:r w:rsidR="00A510A2">
        <w:t xml:space="preserve"> </w:t>
      </w:r>
      <w:r w:rsidR="00205787">
        <w:t>A request for an evidentiary hearing by either party shall be made within 14 days from the filing of the traverse, or within 14 days from the expiration of the time for filing the traverse.</w:t>
      </w:r>
      <w:r w:rsidR="00A510A2">
        <w:t xml:space="preserve"> </w:t>
      </w:r>
      <w:r w:rsidR="00205787">
        <w:t>The request shall include a specification of which factual issues require a hearing and a summary of what evidence the party proposes to offer.</w:t>
      </w:r>
      <w:r w:rsidR="00A510A2">
        <w:t xml:space="preserve"> </w:t>
      </w:r>
      <w:r w:rsidR="00205787">
        <w:t>An opposition to the request for an evidentiary hearing shall be made within 14 days from the filing of the request.</w:t>
      </w:r>
      <w:r w:rsidR="00A510A2">
        <w:t xml:space="preserve"> </w:t>
      </w:r>
      <w:r w:rsidR="00205787">
        <w:t>Any reply shall be filed within 7 days from the filing of the opposition.</w:t>
      </w:r>
      <w:r w:rsidR="00A510A2">
        <w:t xml:space="preserve"> </w:t>
      </w:r>
      <w:r w:rsidR="00205787">
        <w:t>The Court will then give due consideration to whether an evidentiary hearing will be held.</w:t>
      </w:r>
      <w:r w:rsidR="00A510A2">
        <w:t xml:space="preserve"> </w:t>
      </w:r>
    </w:p>
    <w:p w:rsidR="00A510A2" w:rsidRDefault="00C37D18" w:rsidP="00EF650C">
      <w:pPr>
        <w:ind w:left="1980" w:hanging="540"/>
      </w:pPr>
      <w:bookmarkStart w:id="22" w:name="_Toc300038708"/>
      <w:r w:rsidRPr="00E80F70">
        <w:rPr>
          <w:rStyle w:val="Heading3Char"/>
        </w:rPr>
        <w:t>(b)</w:t>
      </w:r>
      <w:r w:rsidRPr="00E80F70">
        <w:rPr>
          <w:rStyle w:val="Heading3Char"/>
        </w:rPr>
        <w:tab/>
      </w:r>
      <w:r w:rsidR="00205787" w:rsidRPr="00E80F70">
        <w:rPr>
          <w:rStyle w:val="Heading3Char"/>
        </w:rPr>
        <w:t>Transcript of Evidentiary Hearing</w:t>
      </w:r>
      <w:bookmarkEnd w:id="22"/>
      <w:r w:rsidR="00205787" w:rsidRPr="00E80F70">
        <w:t>.</w:t>
      </w:r>
      <w:r w:rsidR="00A510A2">
        <w:t xml:space="preserve"> </w:t>
      </w:r>
      <w:r w:rsidR="00205787">
        <w:t>If an evidentiary hearing is held and any party orders a transcript, the transcript will be prepared and immediately provided to the petitioner and to the respondent for use in such briefing and argument as the Court may order.</w:t>
      </w:r>
      <w:r w:rsidR="00A510A2">
        <w:t xml:space="preserve"> </w:t>
      </w:r>
      <w:r w:rsidR="00205787">
        <w:t>Upon the preparation of the transcript, the Court may establish a reasonable schedule for further briefing and argument of the issues considered at the hearing.</w:t>
      </w:r>
      <w:r w:rsidR="00A510A2">
        <w:t xml:space="preserve"> </w:t>
      </w:r>
    </w:p>
    <w:p w:rsidR="00205787" w:rsidRDefault="00C37D18" w:rsidP="00C37D18">
      <w:pPr>
        <w:pStyle w:val="Heading2"/>
        <w:ind w:left="360"/>
      </w:pPr>
      <w:bookmarkStart w:id="23" w:name="_Toc300038709"/>
      <w:r w:rsidRPr="00C37D18">
        <w:t>2254-8.</w:t>
      </w:r>
      <w:r w:rsidRPr="00C37D18">
        <w:tab/>
      </w:r>
      <w:r w:rsidR="00205787" w:rsidRPr="00C37D18">
        <w:t>Oral Argument</w:t>
      </w:r>
      <w:bookmarkEnd w:id="23"/>
    </w:p>
    <w:p w:rsidR="00A510A2" w:rsidRDefault="00C37D18" w:rsidP="00EF650C">
      <w:pPr>
        <w:ind w:left="1980" w:hanging="540"/>
      </w:pPr>
      <w:bookmarkStart w:id="24" w:name="_Toc300038710"/>
      <w:r w:rsidRPr="00E80F70">
        <w:rPr>
          <w:rStyle w:val="Heading3Char"/>
        </w:rPr>
        <w:t>(a)</w:t>
      </w:r>
      <w:r w:rsidRPr="00E80F70">
        <w:rPr>
          <w:rStyle w:val="Heading3Char"/>
        </w:rPr>
        <w:tab/>
      </w:r>
      <w:r w:rsidR="00205787" w:rsidRPr="00E80F70">
        <w:rPr>
          <w:rStyle w:val="Heading3Char"/>
        </w:rPr>
        <w:t>Request for Oral Argument</w:t>
      </w:r>
      <w:bookmarkEnd w:id="24"/>
      <w:r w:rsidR="00205787" w:rsidRPr="00E80F70">
        <w:t>.</w:t>
      </w:r>
      <w:r w:rsidR="00A510A2">
        <w:t xml:space="preserve"> </w:t>
      </w:r>
      <w:r w:rsidR="00E80F70">
        <w:t xml:space="preserve">A request for an oral argument </w:t>
      </w:r>
      <w:r w:rsidR="00205787">
        <w:t>by either party shall be made within 14 days from the filing of the traverse, or within 14 days from the expiration of the time for filing the traverse or, if an evidentiary hearing is granted, within 14 days after a decision of the Court with respect to the subject matter of the evidentiary hearing.</w:t>
      </w:r>
      <w:r w:rsidR="00A510A2">
        <w:t xml:space="preserve"> </w:t>
      </w:r>
      <w:r w:rsidR="00205787">
        <w:t>The request shall include a specification of the issues to be addressed at the argument.</w:t>
      </w:r>
      <w:r w:rsidR="00A510A2">
        <w:t xml:space="preserve"> </w:t>
      </w:r>
    </w:p>
    <w:p w:rsidR="00A510A2" w:rsidRDefault="00E80F70" w:rsidP="00EF650C">
      <w:pPr>
        <w:ind w:left="1980" w:hanging="540"/>
      </w:pPr>
      <w:bookmarkStart w:id="25" w:name="_Toc300038711"/>
      <w:r>
        <w:rPr>
          <w:rStyle w:val="Heading3Char"/>
        </w:rPr>
        <w:t>(b)</w:t>
      </w:r>
      <w:r>
        <w:rPr>
          <w:rStyle w:val="Heading3Char"/>
        </w:rPr>
        <w:tab/>
      </w:r>
      <w:r w:rsidR="00205787" w:rsidRPr="00E80F70">
        <w:rPr>
          <w:rStyle w:val="Heading3Char"/>
        </w:rPr>
        <w:t>Notice of Hearing</w:t>
      </w:r>
      <w:bookmarkEnd w:id="25"/>
      <w:r w:rsidR="00205787" w:rsidRPr="00E80F70">
        <w:t>.</w:t>
      </w:r>
      <w:r w:rsidR="00A510A2">
        <w:t xml:space="preserve"> </w:t>
      </w:r>
      <w:r w:rsidR="00205787">
        <w:t>Upon request of a party, the Court, in its discretion, may set the matter down for oral argument.</w:t>
      </w:r>
      <w:r w:rsidR="00A510A2">
        <w:t xml:space="preserve"> </w:t>
      </w:r>
      <w:r w:rsidR="00205787">
        <w:t>Within 30 days after an evidentiary hearing or within 30 days after the Court has denied a request for an evidentiary hearing, the assigned Judge shall notify the parties whether the Court will hear oral argument and the date of the hearing or whether the matter shall be submitted for decision without oral argument.</w:t>
      </w:r>
      <w:r w:rsidR="00A510A2">
        <w:t xml:space="preserve"> </w:t>
      </w:r>
    </w:p>
    <w:p w:rsidR="00205787" w:rsidRDefault="00C37D18" w:rsidP="00C37D18">
      <w:pPr>
        <w:pStyle w:val="Heading2"/>
        <w:ind w:left="360"/>
      </w:pPr>
      <w:bookmarkStart w:id="26" w:name="_Toc300038712"/>
      <w:r w:rsidRPr="00C37D18">
        <w:t xml:space="preserve">2254-9. </w:t>
      </w:r>
      <w:r w:rsidRPr="00C37D18">
        <w:tab/>
      </w:r>
      <w:r w:rsidR="00205787" w:rsidRPr="00C37D18">
        <w:t>Rulings</w:t>
      </w:r>
      <w:bookmarkEnd w:id="26"/>
    </w:p>
    <w:p w:rsidR="00205787" w:rsidRDefault="00205787" w:rsidP="00EF650C">
      <w:pPr>
        <w:ind w:left="1440"/>
      </w:pPr>
      <w:r>
        <w:t>The Court's rulings shall be in the form of a written opinion which will be filed.</w:t>
      </w:r>
      <w:r w:rsidR="00A510A2">
        <w:t xml:space="preserve"> </w:t>
      </w:r>
      <w:r>
        <w:t xml:space="preserve">The Clerk shall serve the parties with a copy of the ruling pursuant to </w:t>
      </w:r>
      <w:r w:rsidR="00274C69">
        <w:t>Fed. R. Civ. P.</w:t>
      </w:r>
      <w:r>
        <w:t xml:space="preserve"> 77(d). </w:t>
      </w:r>
    </w:p>
    <w:p w:rsidR="00205787" w:rsidRDefault="00205787" w:rsidP="00205787">
      <w:pPr>
        <w:widowControl w:val="0"/>
      </w:pPr>
      <w:r>
        <w:br w:type="page"/>
      </w:r>
    </w:p>
    <w:p w:rsidR="00205787" w:rsidRDefault="00205787" w:rsidP="005277DF">
      <w:pPr>
        <w:pStyle w:val="Heading1"/>
        <w:numPr>
          <w:ilvl w:val="0"/>
          <w:numId w:val="24"/>
        </w:numPr>
      </w:pPr>
      <w:bookmarkStart w:id="27" w:name="_Toc300038713"/>
      <w:r w:rsidRPr="00C37D18">
        <w:lastRenderedPageBreak/>
        <w:t>HABEAS CORPUS PETITIONS IN CAPITAL CASES</w:t>
      </w:r>
      <w:bookmarkEnd w:id="27"/>
    </w:p>
    <w:p w:rsidR="00205787" w:rsidRDefault="00C37D18" w:rsidP="00C37D18">
      <w:pPr>
        <w:pStyle w:val="Heading2"/>
        <w:ind w:left="360"/>
      </w:pPr>
      <w:bookmarkStart w:id="28" w:name="_Toc300038714"/>
      <w:r w:rsidRPr="00C37D18">
        <w:t>2254-20.</w:t>
      </w:r>
      <w:r w:rsidRPr="00C37D18">
        <w:tab/>
      </w:r>
      <w:r w:rsidR="00205787" w:rsidRPr="00C37D18">
        <w:t>Applicability</w:t>
      </w:r>
      <w:bookmarkEnd w:id="28"/>
    </w:p>
    <w:p w:rsidR="00A510A2" w:rsidRDefault="00205787" w:rsidP="00EF650C">
      <w:pPr>
        <w:ind w:left="1440"/>
      </w:pPr>
      <w:r>
        <w:t xml:space="preserve">Habeas L.R. 2254-20 </w:t>
      </w:r>
      <w:r>
        <w:rPr>
          <w:i/>
        </w:rPr>
        <w:t>et</w:t>
      </w:r>
      <w:r w:rsidR="008C41DD">
        <w:rPr>
          <w:i/>
        </w:rPr>
        <w:t xml:space="preserve"> </w:t>
      </w:r>
      <w:r>
        <w:rPr>
          <w:i/>
        </w:rPr>
        <w:t>seq</w:t>
      </w:r>
      <w:r w:rsidR="008C41DD">
        <w:rPr>
          <w:i/>
        </w:rPr>
        <w:t>.</w:t>
      </w:r>
      <w:r>
        <w:t xml:space="preserve"> shall govern the procedures for a first petition for a writ of habeas corpus filed in this District under chapter 153 of Title 28 of the U.S. Code in which the petitioner seeks relief from a judgment imposing a penalty of death.</w:t>
      </w:r>
      <w:r w:rsidR="00A510A2">
        <w:t xml:space="preserve"> </w:t>
      </w:r>
      <w:r>
        <w:t>A subsequent filing may be deemed a first petition under this Rule if the original filing was not dismissed on the merits.</w:t>
      </w:r>
      <w:r w:rsidR="00A510A2">
        <w:t xml:space="preserve"> </w:t>
      </w:r>
    </w:p>
    <w:p w:rsidR="00205787" w:rsidRDefault="00C37D18" w:rsidP="00C37D18">
      <w:pPr>
        <w:pStyle w:val="Heading2"/>
        <w:ind w:left="360"/>
      </w:pPr>
      <w:bookmarkStart w:id="29" w:name="_Toc300038715"/>
      <w:r>
        <w:t>2254-21.</w:t>
      </w:r>
      <w:r>
        <w:tab/>
      </w:r>
      <w:r w:rsidR="00205787" w:rsidRPr="00C37D18">
        <w:t>Notices From California Attorney General</w:t>
      </w:r>
      <w:bookmarkEnd w:id="29"/>
    </w:p>
    <w:p w:rsidR="00A510A2" w:rsidRDefault="00205787" w:rsidP="00EF650C">
      <w:pPr>
        <w:widowControl w:val="0"/>
        <w:ind w:left="1440"/>
      </w:pPr>
      <w:r>
        <w:t>The California Attorney General shall send to the Clerk the following reports:</w:t>
      </w:r>
      <w:r w:rsidR="00A510A2">
        <w:t xml:space="preserve"> </w:t>
      </w:r>
    </w:p>
    <w:p w:rsidR="00A510A2" w:rsidRDefault="00C37D18" w:rsidP="00EF650C">
      <w:pPr>
        <w:ind w:left="1980" w:hanging="540"/>
      </w:pPr>
      <w:bookmarkStart w:id="30" w:name="_Toc300038716"/>
      <w:r w:rsidRPr="00E80F70">
        <w:rPr>
          <w:rStyle w:val="Heading3Char"/>
        </w:rPr>
        <w:t>(a)</w:t>
      </w:r>
      <w:r w:rsidRPr="00E80F70">
        <w:rPr>
          <w:rStyle w:val="Heading3Char"/>
        </w:rPr>
        <w:tab/>
      </w:r>
      <w:r w:rsidR="00205787" w:rsidRPr="00E80F70">
        <w:rPr>
          <w:rStyle w:val="Heading3Char"/>
        </w:rPr>
        <w:t>Monthly Report</w:t>
      </w:r>
      <w:bookmarkEnd w:id="30"/>
      <w:r w:rsidR="00205787" w:rsidRPr="00E80F70">
        <w:t>.</w:t>
      </w:r>
      <w:r w:rsidR="008C41DD">
        <w:t xml:space="preserve"> </w:t>
      </w:r>
      <w:r w:rsidR="00205787">
        <w:t>Monthly, the Attorney General shall send a list of all scheduled executions in California and a list of death penalty cases emanating from state trial courts in the Northern District that have been affirmed on appeal by the California Supreme Court, or that have been orally argued before the California Supreme Court and are awaiting decision.</w:t>
      </w:r>
      <w:r w:rsidR="00A510A2">
        <w:t xml:space="preserve"> </w:t>
      </w:r>
    </w:p>
    <w:p w:rsidR="00A510A2" w:rsidRDefault="00C37D18" w:rsidP="00EF650C">
      <w:pPr>
        <w:ind w:left="1980" w:hanging="540"/>
      </w:pPr>
      <w:bookmarkStart w:id="31" w:name="_Toc300038717"/>
      <w:r w:rsidRPr="00E80F70">
        <w:rPr>
          <w:rStyle w:val="Heading3Char"/>
        </w:rPr>
        <w:t>(b)</w:t>
      </w:r>
      <w:r w:rsidRPr="00E80F70">
        <w:rPr>
          <w:rStyle w:val="Heading3Char"/>
        </w:rPr>
        <w:tab/>
      </w:r>
      <w:r w:rsidR="00205787" w:rsidRPr="00E80F70">
        <w:rPr>
          <w:rStyle w:val="Heading3Char"/>
        </w:rPr>
        <w:t>Quarterly Report</w:t>
      </w:r>
      <w:bookmarkEnd w:id="31"/>
      <w:r w:rsidR="00205787" w:rsidRPr="00E80F70">
        <w:t>.</w:t>
      </w:r>
      <w:r w:rsidR="00A510A2">
        <w:t xml:space="preserve"> </w:t>
      </w:r>
      <w:r w:rsidR="00205787">
        <w:t>The Attorney General shall send to the Clerk quarterly a list of all death penalty cases in California that have been affirmed on appeal.</w:t>
      </w:r>
      <w:r w:rsidR="00A510A2">
        <w:t xml:space="preserve"> </w:t>
      </w:r>
    </w:p>
    <w:p w:rsidR="00205787" w:rsidRDefault="00C37D18" w:rsidP="00C37D18">
      <w:pPr>
        <w:pStyle w:val="Heading2"/>
        <w:ind w:left="360"/>
      </w:pPr>
      <w:bookmarkStart w:id="32" w:name="_Toc300038718"/>
      <w:r>
        <w:t>2254-22.</w:t>
      </w:r>
      <w:r>
        <w:tab/>
      </w:r>
      <w:r w:rsidR="00205787" w:rsidRPr="00C37D18">
        <w:t>Venue</w:t>
      </w:r>
      <w:bookmarkEnd w:id="32"/>
    </w:p>
    <w:p w:rsidR="00A510A2" w:rsidRDefault="00C37D18" w:rsidP="00EF650C">
      <w:pPr>
        <w:widowControl w:val="0"/>
        <w:ind w:left="1980" w:hanging="540"/>
      </w:pPr>
      <w:bookmarkStart w:id="33" w:name="_Toc300038719"/>
      <w:r w:rsidRPr="00E80F70">
        <w:rPr>
          <w:rStyle w:val="Heading3Char"/>
        </w:rPr>
        <w:t>(a)</w:t>
      </w:r>
      <w:r w:rsidRPr="00E80F70">
        <w:rPr>
          <w:rStyle w:val="Heading3Char"/>
        </w:rPr>
        <w:tab/>
      </w:r>
      <w:r w:rsidR="00205787" w:rsidRPr="00E80F70">
        <w:rPr>
          <w:rStyle w:val="Heading3Char"/>
        </w:rPr>
        <w:t>Policy Statement</w:t>
      </w:r>
      <w:bookmarkEnd w:id="33"/>
      <w:r w:rsidR="00205787" w:rsidRPr="00E80F70">
        <w:t>.</w:t>
      </w:r>
      <w:r w:rsidR="00A510A2">
        <w:t xml:space="preserve"> </w:t>
      </w:r>
      <w:r w:rsidR="00205787">
        <w:t>Subject to the provisions of 28 U.S.C. § 2241(d), it is the policy of this Court that a petition for writ of habeas corpus in a capital case should be heard in the district in which the petitioner was convicted, rather than in the district of the petitioner's present confinement.</w:t>
      </w:r>
      <w:r w:rsidR="00A510A2">
        <w:t xml:space="preserve"> </w:t>
      </w:r>
    </w:p>
    <w:p w:rsidR="00A510A2" w:rsidRDefault="00C37D18" w:rsidP="00EF650C">
      <w:pPr>
        <w:widowControl w:val="0"/>
        <w:ind w:left="1980" w:hanging="540"/>
      </w:pPr>
      <w:bookmarkStart w:id="34" w:name="_Toc300038720"/>
      <w:r w:rsidRPr="00E80F70">
        <w:rPr>
          <w:rStyle w:val="Heading3Char"/>
        </w:rPr>
        <w:t>(b)</w:t>
      </w:r>
      <w:r w:rsidRPr="00E80F70">
        <w:rPr>
          <w:rStyle w:val="Heading3Char"/>
        </w:rPr>
        <w:tab/>
      </w:r>
      <w:r w:rsidR="00205787" w:rsidRPr="00E80F70">
        <w:rPr>
          <w:rStyle w:val="Heading3Char"/>
        </w:rPr>
        <w:t>Venue in the District</w:t>
      </w:r>
      <w:bookmarkEnd w:id="34"/>
      <w:r w:rsidR="00205787" w:rsidRPr="00E80F70">
        <w:t>.</w:t>
      </w:r>
      <w:r w:rsidR="00A510A2">
        <w:t xml:space="preserve"> </w:t>
      </w:r>
      <w:r w:rsidR="00205787">
        <w:t>A capital habeas corpus proceeding is properly commenced in this District if the petitioner challenges the lawfulness of a conviction and death sentence imposed in the following counties:</w:t>
      </w:r>
      <w:r w:rsidR="00A510A2">
        <w:t xml:space="preserve"> </w:t>
      </w:r>
      <w:r w:rsidR="00205787">
        <w:t>Alameda, Contra Costa, Del Norte, Humboldt, Lake, Marin, Mendocino, Monterey, Napa, San Benito, San Francisco, San Mateo, Santa Clara, Santa Cruz and Sonoma.</w:t>
      </w:r>
      <w:r w:rsidR="00A510A2">
        <w:t xml:space="preserve"> </w:t>
      </w:r>
    </w:p>
    <w:p w:rsidR="00A510A2" w:rsidRDefault="00C37D18" w:rsidP="00EF650C">
      <w:pPr>
        <w:widowControl w:val="0"/>
        <w:ind w:left="1980" w:hanging="540"/>
      </w:pPr>
      <w:bookmarkStart w:id="35" w:name="_Toc300038721"/>
      <w:r w:rsidRPr="00E80F70">
        <w:rPr>
          <w:rStyle w:val="Heading3Char"/>
        </w:rPr>
        <w:t>(c)</w:t>
      </w:r>
      <w:r w:rsidRPr="00E80F70">
        <w:rPr>
          <w:rStyle w:val="Heading3Char"/>
        </w:rPr>
        <w:tab/>
      </w:r>
      <w:r w:rsidR="00205787" w:rsidRPr="00E80F70">
        <w:rPr>
          <w:rStyle w:val="Heading3Char"/>
        </w:rPr>
        <w:t>Transfer of Venue.</w:t>
      </w:r>
      <w:bookmarkEnd w:id="35"/>
      <w:r w:rsidR="008C41DD">
        <w:rPr>
          <w:rStyle w:val="Heading3Char"/>
        </w:rPr>
        <w:t xml:space="preserve"> </w:t>
      </w:r>
      <w:r w:rsidR="00205787">
        <w:t>If a proceeding is commenced in this District which does no</w:t>
      </w:r>
      <w:r w:rsidR="00190827">
        <w:t>t conform to Habeas L.R. 2254-22</w:t>
      </w:r>
      <w:r w:rsidR="00205787">
        <w:t>(a) and (b) the Clerk shall immediately advise the Clerk of the Court of the district of conviction and shall present the matter to the General Duty Judge for an order transferring the matter to the district of conviction.</w:t>
      </w:r>
      <w:r w:rsidR="00A510A2">
        <w:t xml:space="preserve"> </w:t>
      </w:r>
      <w:r w:rsidR="00205787">
        <w:t>The Clerk shall also prepare a proposed temporary stay order pursuant to Habeas L.R. 2254-24(b).</w:t>
      </w:r>
      <w:r w:rsidR="00A510A2">
        <w:t xml:space="preserve"> </w:t>
      </w:r>
    </w:p>
    <w:p w:rsidR="00205787" w:rsidRDefault="00FE2F8C" w:rsidP="00FE2F8C">
      <w:pPr>
        <w:pStyle w:val="Heading2"/>
        <w:ind w:left="360"/>
      </w:pPr>
      <w:bookmarkStart w:id="36" w:name="_Toc300038722"/>
      <w:r w:rsidRPr="00FE2F8C">
        <w:t>2254-23.</w:t>
      </w:r>
      <w:r w:rsidRPr="00FE2F8C">
        <w:tab/>
      </w:r>
      <w:r w:rsidR="00205787" w:rsidRPr="00FE2F8C">
        <w:t>Commencement of Proceedings</w:t>
      </w:r>
      <w:bookmarkEnd w:id="36"/>
    </w:p>
    <w:p w:rsidR="00A510A2" w:rsidRDefault="00FE2F8C" w:rsidP="00EF650C">
      <w:pPr>
        <w:widowControl w:val="0"/>
        <w:ind w:left="1980" w:hanging="540"/>
      </w:pPr>
      <w:bookmarkStart w:id="37" w:name="_Toc300038723"/>
      <w:r w:rsidRPr="00E80F70">
        <w:rPr>
          <w:rStyle w:val="Heading3Char"/>
        </w:rPr>
        <w:t>(a)</w:t>
      </w:r>
      <w:r w:rsidRPr="00E80F70">
        <w:rPr>
          <w:rStyle w:val="Heading3Char"/>
        </w:rPr>
        <w:tab/>
      </w:r>
      <w:r w:rsidR="00205787" w:rsidRPr="00E80F70">
        <w:rPr>
          <w:rStyle w:val="Heading3Char"/>
        </w:rPr>
        <w:t>Place of Filing</w:t>
      </w:r>
      <w:bookmarkEnd w:id="37"/>
      <w:r w:rsidR="00205787" w:rsidRPr="00E80F70">
        <w:t>.</w:t>
      </w:r>
      <w:r w:rsidR="00A510A2">
        <w:t xml:space="preserve"> </w:t>
      </w:r>
      <w:r w:rsidR="00205787">
        <w:t>The first paper or pleading with respect to relief from a judgment imposing a penalty of death for which venue lies in this district shall be filed in the Office of the Clerk at the San Francisco Courthouse.</w:t>
      </w:r>
      <w:r w:rsidR="00A510A2">
        <w:t xml:space="preserve"> </w:t>
      </w:r>
      <w:r w:rsidR="00205787">
        <w:t>All subsequent papers or pleadings shall be filed in the Office of the Clerk at the courthouse where the assigned Judge maintains his or her chambers.</w:t>
      </w:r>
      <w:r w:rsidR="00A510A2">
        <w:t xml:space="preserve"> </w:t>
      </w:r>
    </w:p>
    <w:p w:rsidR="00205787" w:rsidRDefault="00FE2F8C" w:rsidP="00EF650C">
      <w:pPr>
        <w:widowControl w:val="0"/>
        <w:ind w:left="1980" w:hanging="540"/>
      </w:pPr>
      <w:bookmarkStart w:id="38" w:name="_Toc300038724"/>
      <w:r w:rsidRPr="00E80F70">
        <w:rPr>
          <w:rStyle w:val="Heading3Char"/>
        </w:rPr>
        <w:t>(b)</w:t>
      </w:r>
      <w:r w:rsidRPr="00E80F70">
        <w:rPr>
          <w:rStyle w:val="Heading3Char"/>
        </w:rPr>
        <w:tab/>
      </w:r>
      <w:r w:rsidR="00205787" w:rsidRPr="00E80F70">
        <w:rPr>
          <w:rStyle w:val="Heading3Char"/>
        </w:rPr>
        <w:t>First Paper or Pleading</w:t>
      </w:r>
      <w:bookmarkEnd w:id="38"/>
      <w:r w:rsidR="00205787" w:rsidRPr="00E80F70">
        <w:t>.</w:t>
      </w:r>
      <w:r w:rsidR="00A510A2">
        <w:t xml:space="preserve"> </w:t>
      </w:r>
      <w:r w:rsidR="00205787">
        <w:t>The first paper or pleading may be either an application for appointment of counsel or a petition for writ of habeas corpus.</w:t>
      </w:r>
      <w:r w:rsidR="00A510A2">
        <w:t xml:space="preserve"> </w:t>
      </w:r>
      <w:r w:rsidR="00205787">
        <w:t>The Clerk will have available forms for the application for appointment of counsel.</w:t>
      </w:r>
      <w:r w:rsidR="00A510A2">
        <w:t xml:space="preserve"> </w:t>
      </w:r>
      <w:r w:rsidR="00205787">
        <w:t xml:space="preserve">A sample form is </w:t>
      </w:r>
      <w:r w:rsidR="0058733D">
        <w:t>available at cand.uscourts.gov</w:t>
      </w:r>
      <w:r w:rsidR="00205787">
        <w:t>.</w:t>
      </w:r>
      <w:r w:rsidR="00A510A2">
        <w:t xml:space="preserve"> </w:t>
      </w:r>
      <w:r w:rsidR="00205787">
        <w:t xml:space="preserve">In addition to other matters appropriate to the nature of the first paper or pleading filed pursuant to Habeas L.R. 2254-23(b), the first paper or pleading shall: </w:t>
      </w:r>
    </w:p>
    <w:p w:rsidR="00205787" w:rsidRDefault="00205787" w:rsidP="00CB486A">
      <w:pPr>
        <w:pStyle w:val="ListParagraph"/>
        <w:numPr>
          <w:ilvl w:val="0"/>
          <w:numId w:val="8"/>
        </w:numPr>
        <w:spacing w:before="120"/>
        <w:ind w:left="2534" w:hanging="547"/>
      </w:pPr>
      <w:r>
        <w:lastRenderedPageBreak/>
        <w:t>Identify by case number any applications for relief with respect to the same matter which the petitioner has filed in any federal court; and</w:t>
      </w:r>
    </w:p>
    <w:p w:rsidR="00A510A2" w:rsidRDefault="00205787" w:rsidP="00CB486A">
      <w:pPr>
        <w:pStyle w:val="ListParagraph"/>
        <w:numPr>
          <w:ilvl w:val="0"/>
          <w:numId w:val="8"/>
        </w:numPr>
        <w:spacing w:before="120"/>
        <w:ind w:left="2534" w:hanging="547"/>
      </w:pPr>
      <w:r>
        <w:t>Set forth any scheduled execution date.</w:t>
      </w:r>
      <w:r w:rsidR="00A510A2">
        <w:t xml:space="preserve"> </w:t>
      </w:r>
    </w:p>
    <w:p w:rsidR="00A510A2" w:rsidRDefault="00FE2F8C" w:rsidP="00EF650C">
      <w:pPr>
        <w:ind w:left="1980" w:hanging="540"/>
      </w:pPr>
      <w:bookmarkStart w:id="39" w:name="_Toc300038725"/>
      <w:r w:rsidRPr="00E80F70">
        <w:rPr>
          <w:rStyle w:val="Heading3Char"/>
        </w:rPr>
        <w:t>(c)</w:t>
      </w:r>
      <w:r w:rsidRPr="00E80F70">
        <w:rPr>
          <w:rStyle w:val="Heading3Char"/>
        </w:rPr>
        <w:tab/>
      </w:r>
      <w:r w:rsidR="00205787" w:rsidRPr="00E80F70">
        <w:rPr>
          <w:rStyle w:val="Heading3Char"/>
        </w:rPr>
        <w:t>Service on the Respondent</w:t>
      </w:r>
      <w:bookmarkEnd w:id="39"/>
      <w:r w:rsidR="00205787" w:rsidRPr="00E80F70">
        <w:t>.</w:t>
      </w:r>
      <w:r w:rsidR="00A510A2">
        <w:t xml:space="preserve"> </w:t>
      </w:r>
      <w:r w:rsidR="00205787">
        <w:t>An attorney representing a party filing a first paper or pleading in a capital habeas corpus proceeding shall serve a copy of the paper or pleading on the California Attorney General.</w:t>
      </w:r>
      <w:r w:rsidR="00A510A2">
        <w:t xml:space="preserve"> </w:t>
      </w:r>
      <w:r w:rsidR="00205787">
        <w:t>When a first paper or pleading is filed by a person who is not represented by an attorney, the Clerk shall promptly serve the Attorney General with a copy of that paper or pleading.</w:t>
      </w:r>
      <w:r w:rsidR="00A510A2">
        <w:t xml:space="preserve">  </w:t>
      </w:r>
    </w:p>
    <w:p w:rsidR="00A510A2" w:rsidRDefault="00FE2F8C" w:rsidP="00EF650C">
      <w:pPr>
        <w:ind w:left="1980" w:hanging="540"/>
      </w:pPr>
      <w:bookmarkStart w:id="40" w:name="_Toc300038726"/>
      <w:r w:rsidRPr="00E80F70">
        <w:rPr>
          <w:rStyle w:val="Heading3Char"/>
        </w:rPr>
        <w:t>(d)</w:t>
      </w:r>
      <w:r w:rsidRPr="00E80F70">
        <w:rPr>
          <w:rStyle w:val="Heading3Char"/>
        </w:rPr>
        <w:tab/>
      </w:r>
      <w:r w:rsidR="00205787" w:rsidRPr="00E80F70">
        <w:rPr>
          <w:rStyle w:val="Heading3Char"/>
        </w:rPr>
        <w:t>Filing Fee</w:t>
      </w:r>
      <w:bookmarkEnd w:id="40"/>
      <w:r w:rsidR="00205787" w:rsidRPr="00E80F70">
        <w:t>.</w:t>
      </w:r>
      <w:r w:rsidR="00A510A2">
        <w:t xml:space="preserve"> </w:t>
      </w:r>
      <w:r w:rsidR="00205787">
        <w:t xml:space="preserve">Concurrently with the filing of the initial pleading, or if the filing is made on an emergency basis, then as soon thereafter as reasonably practicable, the petitioner either shall pay the $5 statutory filing fee or shall submit a completed </w:t>
      </w:r>
      <w:r w:rsidR="00205787">
        <w:rPr>
          <w:i/>
        </w:rPr>
        <w:t>in forma pauperis</w:t>
      </w:r>
      <w:r w:rsidR="00205787">
        <w:t xml:space="preserve"> application.</w:t>
      </w:r>
      <w:r w:rsidR="00A510A2">
        <w:t xml:space="preserve"> </w:t>
      </w:r>
      <w:r w:rsidR="00205787">
        <w:t>Civil L.R. 3-10 shall govern proceedings with respect to the application.</w:t>
      </w:r>
      <w:r w:rsidR="00A510A2">
        <w:t xml:space="preserve"> </w:t>
      </w:r>
    </w:p>
    <w:p w:rsidR="00A510A2" w:rsidRDefault="00FE2F8C" w:rsidP="00EF650C">
      <w:pPr>
        <w:ind w:left="1980" w:hanging="540"/>
      </w:pPr>
      <w:bookmarkStart w:id="41" w:name="_Toc300038727"/>
      <w:r w:rsidRPr="00E80F70">
        <w:rPr>
          <w:rStyle w:val="Heading3Char"/>
        </w:rPr>
        <w:t>(e)</w:t>
      </w:r>
      <w:r w:rsidRPr="00E80F70">
        <w:rPr>
          <w:rStyle w:val="Heading3Char"/>
        </w:rPr>
        <w:tab/>
      </w:r>
      <w:r w:rsidR="00205787" w:rsidRPr="00E80F70">
        <w:rPr>
          <w:rStyle w:val="Heading3Char"/>
        </w:rPr>
        <w:t>Assignment to a Judge</w:t>
      </w:r>
      <w:bookmarkEnd w:id="41"/>
      <w:r w:rsidR="00205787" w:rsidRPr="00E80F70">
        <w:t>.</w:t>
      </w:r>
      <w:r w:rsidR="00A510A2">
        <w:t xml:space="preserve"> </w:t>
      </w:r>
      <w:r w:rsidR="00205787">
        <w:t>After commencement of a proceeding involving a request for a writ of habeas corpus in which it appears that venue is proper in this District, the Clerk shall assign or reassign the matter to a Judge in accordance with the Assignment Plan of the Court.</w:t>
      </w:r>
      <w:r w:rsidR="00A510A2">
        <w:t xml:space="preserve"> </w:t>
      </w:r>
    </w:p>
    <w:p w:rsidR="00205787" w:rsidRDefault="00FE2F8C" w:rsidP="00FE2F8C">
      <w:pPr>
        <w:pStyle w:val="Heading2"/>
        <w:ind w:left="360"/>
      </w:pPr>
      <w:bookmarkStart w:id="42" w:name="_Toc300038728"/>
      <w:r>
        <w:t>2254-24.</w:t>
      </w:r>
      <w:r>
        <w:tab/>
      </w:r>
      <w:r w:rsidR="00205787" w:rsidRPr="00FE2F8C">
        <w:t>Stays of Execution</w:t>
      </w:r>
      <w:bookmarkEnd w:id="42"/>
    </w:p>
    <w:p w:rsidR="00A510A2" w:rsidRDefault="00FE2F8C" w:rsidP="00EF650C">
      <w:pPr>
        <w:widowControl w:val="0"/>
        <w:ind w:left="1980" w:hanging="540"/>
      </w:pPr>
      <w:bookmarkStart w:id="43" w:name="_Toc300038729"/>
      <w:r w:rsidRPr="00E80F70">
        <w:rPr>
          <w:rStyle w:val="Heading3Char"/>
        </w:rPr>
        <w:t>(a)</w:t>
      </w:r>
      <w:r w:rsidRPr="00E80F70">
        <w:rPr>
          <w:rStyle w:val="Heading3Char"/>
        </w:rPr>
        <w:tab/>
      </w:r>
      <w:r w:rsidR="00205787" w:rsidRPr="00E80F70">
        <w:rPr>
          <w:rStyle w:val="Heading3Char"/>
        </w:rPr>
        <w:t>Stay Pending Final Disposition</w:t>
      </w:r>
      <w:bookmarkEnd w:id="43"/>
      <w:r w:rsidR="00205787" w:rsidRPr="00E80F70">
        <w:t>.</w:t>
      </w:r>
      <w:r w:rsidR="00A510A2">
        <w:t xml:space="preserve"> </w:t>
      </w:r>
      <w:r w:rsidR="00205787">
        <w:t>Upon the filing of a first paper or pleading by a petitioner who was convicted and sentenced to death in this District, unless the pleading is patently frivolous, the Judge will order a stay of execution pending final disposition of the proceedings in this Court.</w:t>
      </w:r>
      <w:r w:rsidR="00A510A2">
        <w:t xml:space="preserve"> </w:t>
      </w:r>
    </w:p>
    <w:p w:rsidR="00A510A2" w:rsidRDefault="00C85B65" w:rsidP="00EF650C">
      <w:pPr>
        <w:widowControl w:val="0"/>
        <w:ind w:left="1980" w:hanging="540"/>
      </w:pPr>
      <w:bookmarkStart w:id="44" w:name="_Toc300038730"/>
      <w:r w:rsidRPr="00E80F70">
        <w:rPr>
          <w:rStyle w:val="Heading3Char"/>
        </w:rPr>
        <w:t>(b)</w:t>
      </w:r>
      <w:r w:rsidRPr="00E80F70">
        <w:rPr>
          <w:rStyle w:val="Heading3Char"/>
        </w:rPr>
        <w:tab/>
      </w:r>
      <w:r w:rsidR="00205787" w:rsidRPr="00E80F70">
        <w:rPr>
          <w:rStyle w:val="Heading3Char"/>
        </w:rPr>
        <w:t>Temporary Stay for Transfer of Venue</w:t>
      </w:r>
      <w:bookmarkEnd w:id="44"/>
      <w:r w:rsidR="00205787" w:rsidRPr="00E80F70">
        <w:t>.</w:t>
      </w:r>
      <w:r w:rsidR="00A510A2">
        <w:t xml:space="preserve"> </w:t>
      </w:r>
      <w:r w:rsidR="00205787">
        <w:t>When a</w:t>
      </w:r>
      <w:r w:rsidR="00A510A2">
        <w:t xml:space="preserve"> </w:t>
      </w:r>
      <w:r w:rsidR="00205787">
        <w:t>first paper or pleading is filed by a petitioner who was convicted and sentenced to death in another district, the Clerk shall include a proposed order staying execution with the order presented to a Judge pursuant Habeas L. R. 2254-22(c).</w:t>
      </w:r>
      <w:r w:rsidR="00A510A2">
        <w:t xml:space="preserve"> </w:t>
      </w:r>
      <w:r w:rsidR="00205787">
        <w:t>The signed stay of execution shall remain in effect until the transferee court acts on it.</w:t>
      </w:r>
      <w:r w:rsidR="00A510A2">
        <w:t xml:space="preserve"> </w:t>
      </w:r>
    </w:p>
    <w:p w:rsidR="00A510A2" w:rsidRDefault="00FE2F8C" w:rsidP="00EF650C">
      <w:pPr>
        <w:widowControl w:val="0"/>
        <w:ind w:left="1980" w:hanging="540"/>
      </w:pPr>
      <w:bookmarkStart w:id="45" w:name="_Toc300038731"/>
      <w:r w:rsidRPr="00E80F70">
        <w:rPr>
          <w:rStyle w:val="Heading3Char"/>
        </w:rPr>
        <w:t>(c)</w:t>
      </w:r>
      <w:r w:rsidRPr="00E80F70">
        <w:rPr>
          <w:rStyle w:val="Heading3Char"/>
        </w:rPr>
        <w:tab/>
      </w:r>
      <w:r w:rsidR="00205787" w:rsidRPr="00E80F70">
        <w:rPr>
          <w:rStyle w:val="Heading3Char"/>
        </w:rPr>
        <w:t>Stay Pending Appeal</w:t>
      </w:r>
      <w:bookmarkEnd w:id="45"/>
      <w:r w:rsidR="00205787" w:rsidRPr="00E80F70">
        <w:t>.</w:t>
      </w:r>
      <w:r w:rsidR="00A510A2">
        <w:t xml:space="preserve"> </w:t>
      </w:r>
      <w:r w:rsidR="00205787">
        <w:t>If the Court di</w:t>
      </w:r>
      <w:r>
        <w:t xml:space="preserve">smisses or denies the petition </w:t>
      </w:r>
      <w:r w:rsidR="00205787">
        <w:t>and issues a certificate of probable cause for appeal or a certificate of appealability, the Court will grant a stay of execution which shall remain in effect until the United States Court of Appeals for the Ninth Circuit acts upon the appeal or the order of stay.</w:t>
      </w:r>
      <w:r w:rsidR="00A510A2">
        <w:t xml:space="preserve"> </w:t>
      </w:r>
    </w:p>
    <w:p w:rsidR="00A510A2" w:rsidRDefault="00FE2F8C" w:rsidP="00EF650C">
      <w:pPr>
        <w:widowControl w:val="0"/>
        <w:ind w:left="1980" w:hanging="540"/>
      </w:pPr>
      <w:bookmarkStart w:id="46" w:name="_Toc300038732"/>
      <w:r w:rsidRPr="00E80F70">
        <w:rPr>
          <w:rStyle w:val="Heading3Char"/>
        </w:rPr>
        <w:t>(d)</w:t>
      </w:r>
      <w:r w:rsidRPr="00E80F70">
        <w:rPr>
          <w:rStyle w:val="Heading3Char"/>
        </w:rPr>
        <w:tab/>
      </w:r>
      <w:r w:rsidR="00205787" w:rsidRPr="00E80F70">
        <w:rPr>
          <w:rStyle w:val="Heading3Char"/>
        </w:rPr>
        <w:t>Notice of Stay</w:t>
      </w:r>
      <w:bookmarkEnd w:id="46"/>
      <w:r w:rsidR="00205787" w:rsidRPr="00E80F70">
        <w:t>.</w:t>
      </w:r>
      <w:r w:rsidR="00A510A2">
        <w:t xml:space="preserve"> </w:t>
      </w:r>
      <w:r w:rsidR="00205787">
        <w:t>Upon the granting of any stay of execution, the Clerk will immediately notify the Warden of San Quentin Prison and the Attorney General.</w:t>
      </w:r>
      <w:r w:rsidR="00A510A2">
        <w:t xml:space="preserve"> </w:t>
      </w:r>
      <w:r w:rsidR="00205787">
        <w:t>The Attorney General shall ensure that the Clerk has a twenty-four hour telephone number to the Warden.</w:t>
      </w:r>
      <w:r w:rsidR="00A510A2">
        <w:t xml:space="preserve"> </w:t>
      </w:r>
    </w:p>
    <w:p w:rsidR="00205787" w:rsidRDefault="00FE2F8C" w:rsidP="00E01990">
      <w:pPr>
        <w:pStyle w:val="Heading2"/>
        <w:ind w:left="360"/>
      </w:pPr>
      <w:bookmarkStart w:id="47" w:name="_Toc300038733"/>
      <w:r>
        <w:t>2254-25.</w:t>
      </w:r>
      <w:r>
        <w:tab/>
      </w:r>
      <w:r w:rsidR="00205787">
        <w:t>Counsel</w:t>
      </w:r>
      <w:bookmarkEnd w:id="47"/>
    </w:p>
    <w:p w:rsidR="00A510A2" w:rsidRDefault="00E01990" w:rsidP="00EF650C">
      <w:pPr>
        <w:widowControl w:val="0"/>
        <w:ind w:left="1980" w:hanging="540"/>
      </w:pPr>
      <w:bookmarkStart w:id="48" w:name="_Toc300038734"/>
      <w:r w:rsidRPr="00E80F70">
        <w:rPr>
          <w:rStyle w:val="Heading3Char"/>
        </w:rPr>
        <w:t>(a)</w:t>
      </w:r>
      <w:r w:rsidRPr="00E80F70">
        <w:rPr>
          <w:rStyle w:val="Heading3Char"/>
        </w:rPr>
        <w:tab/>
      </w:r>
      <w:r w:rsidR="00205787" w:rsidRPr="00E80F70">
        <w:rPr>
          <w:rStyle w:val="Heading3Char"/>
        </w:rPr>
        <w:t>In General</w:t>
      </w:r>
      <w:bookmarkEnd w:id="48"/>
      <w:r w:rsidR="00205787" w:rsidRPr="00E80F70">
        <w:t>.</w:t>
      </w:r>
      <w:r w:rsidR="00A510A2">
        <w:t xml:space="preserve"> </w:t>
      </w:r>
      <w:r w:rsidR="00205787">
        <w:t>Each petitioner in a proceeding for a writ of habeas corpus in a capital case shall be represented by counsel unless the petitioner has clearly elected to proceed</w:t>
      </w:r>
      <w:r w:rsidR="00B008E2">
        <w:rPr>
          <w:i/>
        </w:rPr>
        <w:t xml:space="preserve"> </w:t>
      </w:r>
      <w:r w:rsidR="00205787">
        <w:rPr>
          <w:i/>
        </w:rPr>
        <w:t>pro se</w:t>
      </w:r>
      <w:r w:rsidR="00205787">
        <w:t xml:space="preserve"> and the assigned Judge is satisfied, after a hearing, that the petitioner's election is intelligent and voluntary.</w:t>
      </w:r>
      <w:r w:rsidR="00A510A2">
        <w:t xml:space="preserve"> </w:t>
      </w:r>
    </w:p>
    <w:p w:rsidR="00A510A2" w:rsidRDefault="00E01990" w:rsidP="00EF650C">
      <w:pPr>
        <w:widowControl w:val="0"/>
        <w:ind w:left="1980" w:hanging="540"/>
      </w:pPr>
      <w:bookmarkStart w:id="49" w:name="_Toc300038735"/>
      <w:r w:rsidRPr="00E80F70">
        <w:rPr>
          <w:rStyle w:val="Heading3Char"/>
        </w:rPr>
        <w:t>(b)</w:t>
      </w:r>
      <w:r w:rsidRPr="00E80F70">
        <w:rPr>
          <w:rStyle w:val="Heading3Char"/>
        </w:rPr>
        <w:tab/>
      </w:r>
      <w:r w:rsidR="00205787" w:rsidRPr="00E80F70">
        <w:rPr>
          <w:rStyle w:val="Heading3Char"/>
        </w:rPr>
        <w:t>Appointment and Compensation</w:t>
      </w:r>
      <w:bookmarkEnd w:id="49"/>
      <w:r w:rsidR="00205787" w:rsidRPr="00E80F70">
        <w:t>.</w:t>
      </w:r>
      <w:r w:rsidR="00A510A2">
        <w:t xml:space="preserve"> </w:t>
      </w:r>
      <w:r w:rsidR="00205787">
        <w:t xml:space="preserve">Unless the petitioner is represented by retained counsel or has been permitted to proceed </w:t>
      </w:r>
      <w:r w:rsidR="00205787">
        <w:rPr>
          <w:i/>
        </w:rPr>
        <w:t>pro se</w:t>
      </w:r>
      <w:r w:rsidR="00205787">
        <w:t>, the Court shall appoint counsel at the earliest appropriate time if it finds that the requirement of 21 U.S.C. §848(q)(4)(B), that the defendant is financially unable to obtain adequate representation, has been satisfied.</w:t>
      </w:r>
      <w:r w:rsidR="00A510A2">
        <w:t xml:space="preserve"> </w:t>
      </w:r>
      <w:r w:rsidR="00205787">
        <w:t xml:space="preserve">The assigned Judge, in his or her discretion, will </w:t>
      </w:r>
      <w:r w:rsidR="00205787">
        <w:lastRenderedPageBreak/>
        <w:t>determine whether more than one attorney is necessary for adequate representation of the petitioner.</w:t>
      </w:r>
      <w:r w:rsidR="00A510A2">
        <w:t xml:space="preserve"> </w:t>
      </w:r>
      <w:r w:rsidR="00205787">
        <w:t>Appointment and compensation of counsel shall be governed by §6.01(A)(2) of Volume VII of the Guide to Judiciary Policies and Procedures, Appointment of Counsel in Criminal Cases, and by 21 U.S.C. §848(q)(6), (7) &amp; (10)(A).</w:t>
      </w:r>
      <w:r w:rsidR="00A510A2">
        <w:t xml:space="preserve"> </w:t>
      </w:r>
      <w:r w:rsidR="00205787">
        <w:t>The presumptive rate for compensation of lead counsel or co-lead counsel shall be $125.00 per hour.</w:t>
      </w:r>
      <w:r w:rsidR="00A510A2">
        <w:t xml:space="preserve"> </w:t>
      </w:r>
      <w:r w:rsidR="00205787">
        <w:t>The presumptive rate for compensation of second counsel shall be $100.00 per hour.</w:t>
      </w:r>
      <w:r w:rsidR="00A510A2">
        <w:t xml:space="preserve"> </w:t>
      </w:r>
    </w:p>
    <w:p w:rsidR="00A510A2" w:rsidRDefault="00E01990" w:rsidP="00EF650C">
      <w:pPr>
        <w:widowControl w:val="0"/>
        <w:ind w:left="1980" w:hanging="540"/>
      </w:pPr>
      <w:bookmarkStart w:id="50" w:name="_Toc300038736"/>
      <w:r w:rsidRPr="00E80F70">
        <w:rPr>
          <w:rStyle w:val="Heading3Char"/>
        </w:rPr>
        <w:t>(c)</w:t>
      </w:r>
      <w:r w:rsidRPr="00E80F70">
        <w:rPr>
          <w:rStyle w:val="Heading3Char"/>
        </w:rPr>
        <w:tab/>
      </w:r>
      <w:r w:rsidR="00205787" w:rsidRPr="00E80F70">
        <w:rPr>
          <w:rStyle w:val="Heading3Char"/>
        </w:rPr>
        <w:t>Selection Board</w:t>
      </w:r>
      <w:bookmarkEnd w:id="50"/>
      <w:r w:rsidR="00205787" w:rsidRPr="00E80F70">
        <w:t>.</w:t>
      </w:r>
      <w:r w:rsidR="00A510A2">
        <w:t xml:space="preserve"> </w:t>
      </w:r>
      <w:r w:rsidR="00205787">
        <w:t>A selection board appointed by the Chief Judge of the District will certify a panel of attorneys qualified for appointment in capital habeas cases.</w:t>
      </w:r>
      <w:r w:rsidR="00A510A2">
        <w:t xml:space="preserve"> </w:t>
      </w:r>
      <w:r w:rsidR="00205787">
        <w:t>The selection board will consist of a representative of the Federal Public Defender for the Northern District, a representative of the California Appellate Project (CAP), a representative of the Habeas Corpus Resource Center (HCRC), a representative of the State Public Defender, and a representative of the private bar.</w:t>
      </w:r>
      <w:r w:rsidR="00A510A2">
        <w:t xml:space="preserve"> </w:t>
      </w:r>
      <w:r w:rsidR="00205787">
        <w:t>The selection board may suggest one or more counsel for appointment.</w:t>
      </w:r>
      <w:r w:rsidR="00A510A2">
        <w:t xml:space="preserve"> </w:t>
      </w:r>
      <w:r w:rsidR="00205787">
        <w:t>The Court also may request suggestions from the selection board for one or more counsel.</w:t>
      </w:r>
      <w:r w:rsidR="00A510A2">
        <w:t xml:space="preserve"> </w:t>
      </w:r>
    </w:p>
    <w:p w:rsidR="00205787" w:rsidRDefault="00E01990" w:rsidP="00E01990">
      <w:pPr>
        <w:pStyle w:val="Heading2"/>
        <w:ind w:left="360"/>
      </w:pPr>
      <w:bookmarkStart w:id="51" w:name="_Toc300038737"/>
      <w:r>
        <w:t>2254-26.</w:t>
      </w:r>
      <w:r>
        <w:tab/>
      </w:r>
      <w:r w:rsidR="00205787">
        <w:t>Case Management and Budgeting</w:t>
      </w:r>
      <w:bookmarkEnd w:id="51"/>
    </w:p>
    <w:p w:rsidR="00A510A2" w:rsidRDefault="00205787" w:rsidP="00EF650C">
      <w:pPr>
        <w:widowControl w:val="0"/>
        <w:ind w:left="1440"/>
      </w:pPr>
      <w:r>
        <w:t>After a capital habeas corpus proceeding has been assigned to a Judge and counsel has been appointed, the assigned Judge shall conduct an initial case management conference to discuss anticipated proceedings in the case.</w:t>
      </w:r>
      <w:r w:rsidR="00A510A2">
        <w:t xml:space="preserve"> </w:t>
      </w:r>
      <w:r>
        <w:t>In all cases where attorneys’ fees and investigative and expert expenses are reimbursed pursuant to 21 U.S.C. §§848(q)(4) - (10), the petitioner’s counsel will be required to prepare phased budgets for submission to the Court.</w:t>
      </w:r>
      <w:r w:rsidR="00A510A2">
        <w:t xml:space="preserve"> </w:t>
      </w:r>
      <w:r>
        <w:t>Following the initial case management conference, the assigned Judge may schedule additional case management conferences in advance of each of the budgeting phases.</w:t>
      </w:r>
      <w:r w:rsidR="00A510A2">
        <w:t xml:space="preserve"> </w:t>
      </w:r>
      <w:r>
        <w:t xml:space="preserve">The assigned judge also may schedule one or more </w:t>
      </w:r>
      <w:r>
        <w:rPr>
          <w:i/>
        </w:rPr>
        <w:t>ex parte</w:t>
      </w:r>
      <w:r>
        <w:t xml:space="preserve"> conferences with the petitioner’s counsel to implement the budgeting process.</w:t>
      </w:r>
      <w:r w:rsidR="00A510A2">
        <w:t xml:space="preserve"> </w:t>
      </w:r>
    </w:p>
    <w:p w:rsidR="00205787" w:rsidRDefault="00E01990" w:rsidP="00146607">
      <w:pPr>
        <w:pStyle w:val="Heading2"/>
        <w:ind w:left="360"/>
      </w:pPr>
      <w:bookmarkStart w:id="52" w:name="_Toc300038738"/>
      <w:r>
        <w:t>2254-27.</w:t>
      </w:r>
      <w:r>
        <w:tab/>
      </w:r>
      <w:r w:rsidR="00205787">
        <w:t>Lodging of the Record</w:t>
      </w:r>
      <w:bookmarkEnd w:id="52"/>
    </w:p>
    <w:p w:rsidR="00205787" w:rsidRDefault="00205787" w:rsidP="00EF650C">
      <w:pPr>
        <w:widowControl w:val="0"/>
        <w:ind w:left="1980" w:hanging="540"/>
      </w:pPr>
      <w:bookmarkStart w:id="53" w:name="_Toc300038739"/>
      <w:r w:rsidRPr="00E80F70">
        <w:rPr>
          <w:rStyle w:val="Heading3Char"/>
        </w:rPr>
        <w:t>(a)</w:t>
      </w:r>
      <w:r w:rsidR="00E01990" w:rsidRPr="00E80F70">
        <w:rPr>
          <w:rStyle w:val="Heading3Char"/>
        </w:rPr>
        <w:tab/>
      </w:r>
      <w:r w:rsidRPr="00E80F70">
        <w:rPr>
          <w:rStyle w:val="Heading3Char"/>
        </w:rPr>
        <w:t>Material to be Lodged</w:t>
      </w:r>
      <w:bookmarkEnd w:id="53"/>
      <w:r w:rsidRPr="00E80F70">
        <w:t>.</w:t>
      </w:r>
      <w:r w:rsidR="00A510A2">
        <w:t xml:space="preserve"> </w:t>
      </w:r>
      <w:r>
        <w:t>As soon as practicable, but in any event within 21 days from the date of the initial case management conference, the respondent shall lodge with the Court the following:</w:t>
      </w:r>
    </w:p>
    <w:p w:rsidR="00205787" w:rsidRDefault="00205787" w:rsidP="00CB486A">
      <w:pPr>
        <w:pStyle w:val="ListParagraph"/>
        <w:numPr>
          <w:ilvl w:val="0"/>
          <w:numId w:val="9"/>
        </w:numPr>
        <w:spacing w:before="120"/>
        <w:ind w:left="2534" w:hanging="547"/>
      </w:pPr>
      <w:r>
        <w:t>Transcripts of the state trial court proceedings;</w:t>
      </w:r>
    </w:p>
    <w:p w:rsidR="00205787" w:rsidRDefault="00205787" w:rsidP="00CB486A">
      <w:pPr>
        <w:pStyle w:val="ListParagraph"/>
        <w:numPr>
          <w:ilvl w:val="0"/>
          <w:numId w:val="9"/>
        </w:numPr>
        <w:spacing w:before="120"/>
        <w:ind w:left="2534" w:hanging="547"/>
      </w:pPr>
      <w:r>
        <w:t>The appellant's and respondent's briefs on direct appeal to the California Supreme Court, and the opinion or orders of that Court;</w:t>
      </w:r>
    </w:p>
    <w:p w:rsidR="00205787" w:rsidRDefault="00205787" w:rsidP="00CB486A">
      <w:pPr>
        <w:pStyle w:val="ListParagraph"/>
        <w:numPr>
          <w:ilvl w:val="0"/>
          <w:numId w:val="9"/>
        </w:numPr>
        <w:spacing w:before="120"/>
        <w:ind w:left="2534" w:hanging="547"/>
      </w:pPr>
      <w:r>
        <w:t>The petitioner's and the respondent's pleadings in any state court habeas corpus proceedings, and all opinions, orders and transcripts of such proceedings;</w:t>
      </w:r>
    </w:p>
    <w:p w:rsidR="00205787" w:rsidRDefault="00205787" w:rsidP="00CB486A">
      <w:pPr>
        <w:pStyle w:val="ListParagraph"/>
        <w:numPr>
          <w:ilvl w:val="0"/>
          <w:numId w:val="9"/>
        </w:numPr>
        <w:spacing w:before="120"/>
        <w:ind w:left="2534" w:hanging="547"/>
      </w:pPr>
      <w:r>
        <w:t>Copies of all pleadings, opinions and orders in any previous federal habeas corpus proceeding filed by the petitioner, or on the petitioner's behalf, which arose from the same conviction;</w:t>
      </w:r>
    </w:p>
    <w:p w:rsidR="00205787" w:rsidRDefault="00205787" w:rsidP="00CB486A">
      <w:pPr>
        <w:pStyle w:val="ListParagraph"/>
        <w:numPr>
          <w:ilvl w:val="0"/>
          <w:numId w:val="9"/>
        </w:numPr>
        <w:spacing w:before="120"/>
        <w:ind w:left="2534" w:hanging="547"/>
      </w:pPr>
      <w:r>
        <w:t>An index of all materials described in items (1) through (</w:t>
      </w:r>
      <w:r w:rsidR="00E01990">
        <w:t>4) above.</w:t>
      </w:r>
      <w:r w:rsidR="00A510A2">
        <w:t xml:space="preserve"> </w:t>
      </w:r>
      <w:r w:rsidR="00E01990">
        <w:t>The respondent shall</w:t>
      </w:r>
      <w:r>
        <w:t xml:space="preserve"> mark and number the materials so that they can be uniformly cited.</w:t>
      </w:r>
      <w:r w:rsidR="00A510A2">
        <w:t xml:space="preserve"> </w:t>
      </w:r>
      <w:r>
        <w:t>The respondent shall serve the index upon counsel for the petitioner;</w:t>
      </w:r>
    </w:p>
    <w:p w:rsidR="00A510A2" w:rsidRDefault="00205787" w:rsidP="00CB486A">
      <w:pPr>
        <w:pStyle w:val="ListParagraph"/>
        <w:numPr>
          <w:ilvl w:val="0"/>
          <w:numId w:val="9"/>
        </w:numPr>
        <w:spacing w:before="120"/>
        <w:ind w:left="2534" w:hanging="547"/>
      </w:pPr>
      <w:r>
        <w:t>If any item identified in paragraphs (1) through (4) above does not become available until a later date, the respondent shall provide a supplemental lodging and index within 21 days of its availability.</w:t>
      </w:r>
      <w:r w:rsidR="00A510A2">
        <w:t xml:space="preserve"> </w:t>
      </w:r>
    </w:p>
    <w:p w:rsidR="00A510A2" w:rsidRDefault="00E01990" w:rsidP="00EF650C">
      <w:pPr>
        <w:ind w:left="1980" w:hanging="540"/>
      </w:pPr>
      <w:bookmarkStart w:id="54" w:name="_Toc300038740"/>
      <w:r w:rsidRPr="00E80F70">
        <w:rPr>
          <w:rStyle w:val="Heading3Char"/>
        </w:rPr>
        <w:lastRenderedPageBreak/>
        <w:t>(b)</w:t>
      </w:r>
      <w:r w:rsidRPr="00E80F70">
        <w:rPr>
          <w:rStyle w:val="Heading3Char"/>
        </w:rPr>
        <w:tab/>
      </w:r>
      <w:r w:rsidR="00205787" w:rsidRPr="00E80F70">
        <w:rPr>
          <w:rStyle w:val="Heading3Char"/>
        </w:rPr>
        <w:t>Missing Documents</w:t>
      </w:r>
      <w:bookmarkEnd w:id="54"/>
      <w:r w:rsidR="00205787" w:rsidRPr="00E80F70">
        <w:t>.</w:t>
      </w:r>
      <w:r w:rsidR="00A510A2">
        <w:t xml:space="preserve"> </w:t>
      </w:r>
      <w:r w:rsidR="00205787">
        <w:t>If counsel for the petitioner claims that the respondent has not complied with the requirements of paragraph (a) above, or if counsel for the petitioner does not have copies of all the documents the respondent has lodged with the Court, counsel for the petitioner shall</w:t>
      </w:r>
      <w:r w:rsidR="00A510A2">
        <w:t xml:space="preserve"> </w:t>
      </w:r>
      <w:r w:rsidR="00205787">
        <w:t>notify the Court in writing as soon as practicable, with a copy to the respondent</w:t>
      </w:r>
      <w:r>
        <w:t>.</w:t>
      </w:r>
      <w:r w:rsidR="00A510A2">
        <w:t xml:space="preserve"> </w:t>
      </w:r>
      <w:r>
        <w:t xml:space="preserve">The respondent will provide </w:t>
      </w:r>
      <w:r w:rsidR="00205787">
        <w:t>copies of the missing documents to the Court and to the petitioner’s counsel, as appropriate.</w:t>
      </w:r>
      <w:r w:rsidR="00A510A2">
        <w:t xml:space="preserve"> </w:t>
      </w:r>
    </w:p>
    <w:p w:rsidR="00205787" w:rsidRDefault="00E01990" w:rsidP="00E01990">
      <w:pPr>
        <w:pStyle w:val="Heading2"/>
        <w:ind w:left="360"/>
      </w:pPr>
      <w:bookmarkStart w:id="55" w:name="_Toc300038741"/>
      <w:r>
        <w:t>2254-28.</w:t>
      </w:r>
      <w:r>
        <w:tab/>
      </w:r>
      <w:r w:rsidR="00205787">
        <w:t>Finalized Petition</w:t>
      </w:r>
      <w:bookmarkEnd w:id="55"/>
    </w:p>
    <w:p w:rsidR="00A510A2" w:rsidRDefault="00E01990" w:rsidP="00DD57C4">
      <w:pPr>
        <w:widowControl w:val="0"/>
        <w:ind w:left="1980" w:hanging="540"/>
      </w:pPr>
      <w:bookmarkStart w:id="56" w:name="_Toc300038742"/>
      <w:r w:rsidRPr="00E80F70">
        <w:rPr>
          <w:rStyle w:val="Heading3Char"/>
        </w:rPr>
        <w:t>(a)</w:t>
      </w:r>
      <w:r w:rsidRPr="00E80F70">
        <w:rPr>
          <w:rStyle w:val="Heading3Char"/>
        </w:rPr>
        <w:tab/>
      </w:r>
      <w:r w:rsidR="00205787" w:rsidRPr="00E80F70">
        <w:rPr>
          <w:rStyle w:val="Heading3Char"/>
        </w:rPr>
        <w:t>Form</w:t>
      </w:r>
      <w:bookmarkEnd w:id="56"/>
      <w:r w:rsidR="00205787" w:rsidRPr="00E80F70">
        <w:t>.</w:t>
      </w:r>
      <w:r w:rsidR="00A510A2">
        <w:t xml:space="preserve"> </w:t>
      </w:r>
      <w:r w:rsidR="00205787">
        <w:t xml:space="preserve">The term "finalized petition" shall refer to the petition filed by retained or appointed counsel, or by a petitioner who has expressly waived counsel and elected to proceed </w:t>
      </w:r>
      <w:r w:rsidR="00205787">
        <w:rPr>
          <w:i/>
        </w:rPr>
        <w:t>pro se</w:t>
      </w:r>
      <w:r w:rsidR="00205787">
        <w:t xml:space="preserve"> under Habeas L.R. 2254-25(a).</w:t>
      </w:r>
      <w:r w:rsidR="00A510A2">
        <w:t xml:space="preserve"> </w:t>
      </w:r>
      <w:r w:rsidR="00205787">
        <w:t>The finalized petition shall comply with the requirements of 28 U.S.C. § 2242 and the Rules Governing Section 2254 Cases in the United States District Courts, Rule 2(c).</w:t>
      </w:r>
      <w:r w:rsidR="00A510A2">
        <w:t xml:space="preserve"> </w:t>
      </w:r>
      <w:r w:rsidR="00205787">
        <w:t>The finalized petition shall be filed on a form supplied by the Clerk, and shall be filled in by printing or typewriting.</w:t>
      </w:r>
      <w:r w:rsidR="00A510A2">
        <w:t xml:space="preserve"> </w:t>
      </w:r>
      <w:r w:rsidR="00205787">
        <w:t>In the alternative, the finalized petition may be in a typewritten, word-processed or other legible written form which contains all of the information required by the Court’s form.</w:t>
      </w:r>
      <w:r w:rsidR="00A510A2">
        <w:t xml:space="preserve"> </w:t>
      </w:r>
    </w:p>
    <w:p w:rsidR="00205787" w:rsidRDefault="00E01990" w:rsidP="00DD57C4">
      <w:pPr>
        <w:widowControl w:val="0"/>
        <w:ind w:left="1980" w:hanging="540"/>
      </w:pPr>
      <w:bookmarkStart w:id="57" w:name="_Toc300038743"/>
      <w:r w:rsidRPr="00E80F70">
        <w:rPr>
          <w:rStyle w:val="Heading3Char"/>
        </w:rPr>
        <w:t>(b)</w:t>
      </w:r>
      <w:r w:rsidRPr="00E80F70">
        <w:rPr>
          <w:rStyle w:val="Heading3Char"/>
        </w:rPr>
        <w:tab/>
      </w:r>
      <w:r w:rsidR="00205787" w:rsidRPr="00E80F70">
        <w:rPr>
          <w:rStyle w:val="Heading3Char"/>
        </w:rPr>
        <w:t>Contents</w:t>
      </w:r>
      <w:bookmarkEnd w:id="57"/>
      <w:r w:rsidR="00205787" w:rsidRPr="00E80F70">
        <w:t>.</w:t>
      </w:r>
      <w:r w:rsidR="00A510A2">
        <w:t xml:space="preserve"> </w:t>
      </w:r>
      <w:r w:rsidR="00205787">
        <w:t>All assertions of historical or procedural fact shall be accompanied by citations to the state trial record or other record of proceedings and shall appear in a style comporting with the designations employed in the index of materials prepared in accordance with Habeas L.R. 2254-27(a)(5).</w:t>
      </w:r>
      <w:r w:rsidR="00A510A2">
        <w:t xml:space="preserve"> </w:t>
      </w:r>
      <w:r w:rsidR="00205787">
        <w:t xml:space="preserve">The finalized petition shall: </w:t>
      </w:r>
    </w:p>
    <w:p w:rsidR="00205787" w:rsidRDefault="00205787" w:rsidP="00CB486A">
      <w:pPr>
        <w:pStyle w:val="ListParagraph"/>
        <w:numPr>
          <w:ilvl w:val="0"/>
          <w:numId w:val="10"/>
        </w:numPr>
        <w:spacing w:before="120"/>
        <w:ind w:left="2534" w:hanging="547"/>
      </w:pPr>
      <w:r>
        <w:t>State whether the petitioner has previously sought relief arising out of the same matter from this Court or any other federal court, together with the ruling and reasons of such court;</w:t>
      </w:r>
    </w:p>
    <w:p w:rsidR="00205787" w:rsidRDefault="00205787" w:rsidP="00CB486A">
      <w:pPr>
        <w:pStyle w:val="ListParagraph"/>
        <w:numPr>
          <w:ilvl w:val="0"/>
          <w:numId w:val="10"/>
        </w:numPr>
        <w:spacing w:before="120"/>
        <w:ind w:left="2534" w:hanging="547"/>
      </w:pPr>
      <w:r>
        <w:t xml:space="preserve">Include a table of contents which sets forth the headings and subheadings in the petition; </w:t>
      </w:r>
    </w:p>
    <w:p w:rsidR="00205787" w:rsidRDefault="00205787" w:rsidP="00CB486A">
      <w:pPr>
        <w:pStyle w:val="ListParagraph"/>
        <w:numPr>
          <w:ilvl w:val="0"/>
          <w:numId w:val="10"/>
        </w:numPr>
        <w:spacing w:before="120"/>
        <w:ind w:left="2534" w:hanging="547"/>
      </w:pPr>
      <w:r>
        <w:t>Set forth each factual allegation or group of related allegations in a separately numbered or lettered paragraph;</w:t>
      </w:r>
    </w:p>
    <w:p w:rsidR="00205787" w:rsidRDefault="00205787" w:rsidP="00CB486A">
      <w:pPr>
        <w:pStyle w:val="ListParagraph"/>
        <w:numPr>
          <w:ilvl w:val="0"/>
          <w:numId w:val="10"/>
        </w:numPr>
        <w:spacing w:before="120"/>
        <w:ind w:left="2534" w:hanging="547"/>
      </w:pPr>
      <w:r>
        <w:t>Identify where in the record each claim was exhausted; and</w:t>
      </w:r>
    </w:p>
    <w:p w:rsidR="00A510A2" w:rsidRDefault="00205787" w:rsidP="00CB486A">
      <w:pPr>
        <w:pStyle w:val="ListParagraph"/>
        <w:numPr>
          <w:ilvl w:val="0"/>
          <w:numId w:val="10"/>
        </w:numPr>
        <w:spacing w:before="120"/>
        <w:ind w:left="2534" w:hanging="547"/>
      </w:pPr>
      <w:r>
        <w:t>Set forth any scheduled execution date.</w:t>
      </w:r>
      <w:r w:rsidR="00A510A2">
        <w:t xml:space="preserve"> </w:t>
      </w:r>
    </w:p>
    <w:p w:rsidR="00A510A2" w:rsidRDefault="008411E4" w:rsidP="00DD57C4">
      <w:pPr>
        <w:ind w:left="1980" w:hanging="540"/>
      </w:pPr>
      <w:bookmarkStart w:id="58" w:name="_Toc300038744"/>
      <w:r w:rsidRPr="00E80F70">
        <w:rPr>
          <w:rStyle w:val="Heading3Char"/>
        </w:rPr>
        <w:t>(c)</w:t>
      </w:r>
      <w:r w:rsidRPr="00E80F70">
        <w:rPr>
          <w:rStyle w:val="Heading3Char"/>
        </w:rPr>
        <w:tab/>
      </w:r>
      <w:r w:rsidR="00205787" w:rsidRPr="00E80F70">
        <w:rPr>
          <w:rStyle w:val="Heading3Char"/>
        </w:rPr>
        <w:t>Filing and Service</w:t>
      </w:r>
      <w:bookmarkEnd w:id="58"/>
      <w:r w:rsidR="00205787" w:rsidRPr="00E80F70">
        <w:t>.</w:t>
      </w:r>
      <w:r w:rsidR="00A510A2">
        <w:t xml:space="preserve"> </w:t>
      </w:r>
      <w:r w:rsidR="00205787">
        <w:t>Counsel for the petitioner shall file an original and two copies of the finalized petition and shall serve a copy of the petition on counsel for the respondent.</w:t>
      </w:r>
      <w:r w:rsidR="00A510A2">
        <w:t xml:space="preserve"> </w:t>
      </w:r>
      <w:r w:rsidR="00205787">
        <w:t xml:space="preserve">A </w:t>
      </w:r>
      <w:r w:rsidR="00205787">
        <w:rPr>
          <w:i/>
        </w:rPr>
        <w:t>pro se</w:t>
      </w:r>
      <w:r w:rsidR="00205787">
        <w:t xml:space="preserve"> petitioner need only file the original.</w:t>
      </w:r>
      <w:r w:rsidR="00A510A2">
        <w:t xml:space="preserve"> </w:t>
      </w:r>
      <w:r w:rsidR="00205787">
        <w:t>The Clerk shall serve a copy of a finalized</w:t>
      </w:r>
      <w:r w:rsidR="00205787">
        <w:rPr>
          <w:i/>
        </w:rPr>
        <w:t xml:space="preserve"> pro se</w:t>
      </w:r>
      <w:r w:rsidR="00205787">
        <w:t xml:space="preserve"> petition on the Attorney General.</w:t>
      </w:r>
      <w:r w:rsidR="00A510A2">
        <w:t xml:space="preserve">  </w:t>
      </w:r>
    </w:p>
    <w:p w:rsidR="00205787" w:rsidRDefault="00E7348C" w:rsidP="008411E4">
      <w:pPr>
        <w:pStyle w:val="Heading2"/>
        <w:ind w:left="360"/>
      </w:pPr>
      <w:bookmarkStart w:id="59" w:name="_Toc300038745"/>
      <w:r>
        <w:t>2</w:t>
      </w:r>
      <w:r w:rsidR="008411E4">
        <w:t>254-29.</w:t>
      </w:r>
      <w:r w:rsidR="008411E4">
        <w:tab/>
      </w:r>
      <w:r w:rsidR="00205787">
        <w:t>Schedule of Proceedings for Considering the Finalized Petition</w:t>
      </w:r>
      <w:bookmarkEnd w:id="59"/>
    </w:p>
    <w:p w:rsidR="00A510A2" w:rsidRDefault="008411E4" w:rsidP="00DD57C4">
      <w:pPr>
        <w:widowControl w:val="0"/>
        <w:ind w:left="1980" w:hanging="540"/>
      </w:pPr>
      <w:bookmarkStart w:id="60" w:name="_Toc300038746"/>
      <w:r w:rsidRPr="00E80F70">
        <w:rPr>
          <w:rStyle w:val="Heading3Char"/>
        </w:rPr>
        <w:t>(a)</w:t>
      </w:r>
      <w:r w:rsidRPr="00E80F70">
        <w:rPr>
          <w:rStyle w:val="Heading3Char"/>
        </w:rPr>
        <w:tab/>
      </w:r>
      <w:r w:rsidR="00205787" w:rsidRPr="00E80F70">
        <w:rPr>
          <w:rStyle w:val="Heading3Char"/>
        </w:rPr>
        <w:t>Presumptive Schedule</w:t>
      </w:r>
      <w:bookmarkEnd w:id="60"/>
      <w:r w:rsidR="00205787" w:rsidRPr="00E80F70">
        <w:t>.</w:t>
      </w:r>
      <w:r w:rsidR="00A510A2">
        <w:t xml:space="preserve"> </w:t>
      </w:r>
      <w:r w:rsidR="00205787">
        <w:t>Unless the Judge summarily dismisses the petition under Rule 4 of the Rules Governing § 2254 Cases, the following schedule and procedure shall apply, subject to modification by the assigned Judge.</w:t>
      </w:r>
      <w:r w:rsidR="00A510A2">
        <w:t xml:space="preserve"> </w:t>
      </w:r>
      <w:r w:rsidR="00205787">
        <w:t>Requests for enlargement of any time period in this Rule shall comply with the Civil L.R. 7-8.</w:t>
      </w:r>
      <w:r w:rsidR="00A510A2">
        <w:t xml:space="preserve"> </w:t>
      </w:r>
    </w:p>
    <w:p w:rsidR="00A510A2" w:rsidRDefault="008411E4" w:rsidP="00DD57C4">
      <w:pPr>
        <w:widowControl w:val="0"/>
        <w:ind w:left="1980" w:hanging="540"/>
      </w:pPr>
      <w:bookmarkStart w:id="61" w:name="_Toc300038747"/>
      <w:r w:rsidRPr="00E80F70">
        <w:rPr>
          <w:rStyle w:val="Heading3Char"/>
        </w:rPr>
        <w:t>(b)</w:t>
      </w:r>
      <w:r w:rsidRPr="00E80F70">
        <w:rPr>
          <w:rStyle w:val="Heading3Char"/>
        </w:rPr>
        <w:tab/>
      </w:r>
      <w:r w:rsidR="00205787" w:rsidRPr="00E80F70">
        <w:rPr>
          <w:rStyle w:val="Heading3Char"/>
        </w:rPr>
        <w:t>Meet and Confer Regarding Exhaustion</w:t>
      </w:r>
      <w:bookmarkEnd w:id="61"/>
      <w:r w:rsidR="00205787" w:rsidRPr="00E80F70">
        <w:t>.</w:t>
      </w:r>
      <w:r w:rsidR="00A510A2">
        <w:t xml:space="preserve"> </w:t>
      </w:r>
      <w:r w:rsidR="00205787">
        <w:t>If the respondent contends that any claims in the petition are unexhausted and declines to waive exhaustion, counsel for the respondent shall make a good faith effort to confer with counsel for the petitioner regarding the exhausted status of each such claim.</w:t>
      </w:r>
      <w:r w:rsidR="00A510A2">
        <w:t xml:space="preserve"> </w:t>
      </w:r>
      <w:r w:rsidR="00205787">
        <w:t>Unless relieved by written order of the Court upon good cause shown, counsel for the petitioner shall confer with counsel for the respondent within 14 days after service of a letter from the respondent requesting such a conference.</w:t>
      </w:r>
      <w:r w:rsidR="00A510A2">
        <w:t xml:space="preserve"> </w:t>
      </w:r>
      <w:r w:rsidR="00205787">
        <w:t xml:space="preserve">The letter shall identify each claim </w:t>
      </w:r>
      <w:r w:rsidR="00205787">
        <w:lastRenderedPageBreak/>
        <w:t>that respondent contends is unexhausted, specify the basis for asserting that the claim is unexhausted and provide any legal authority that the respondent contends is dispositive of the exhausted status of that claim.</w:t>
      </w:r>
      <w:r w:rsidR="00A510A2">
        <w:t xml:space="preserve"> </w:t>
      </w:r>
    </w:p>
    <w:p w:rsidR="00205787" w:rsidRDefault="009251BA" w:rsidP="00DD57C4">
      <w:pPr>
        <w:widowControl w:val="0"/>
        <w:ind w:left="1980" w:hanging="540"/>
      </w:pPr>
      <w:bookmarkStart w:id="62" w:name="_Toc300038748"/>
      <w:r w:rsidRPr="00E80F70">
        <w:rPr>
          <w:rStyle w:val="Heading3Char"/>
        </w:rPr>
        <w:t>(c)</w:t>
      </w:r>
      <w:r w:rsidRPr="00E80F70">
        <w:rPr>
          <w:rStyle w:val="Heading3Char"/>
        </w:rPr>
        <w:tab/>
      </w:r>
      <w:r w:rsidR="00205787" w:rsidRPr="00E80F70">
        <w:rPr>
          <w:rStyle w:val="Heading3Char"/>
        </w:rPr>
        <w:t>Motion Regarding Exhaustion</w:t>
      </w:r>
      <w:bookmarkEnd w:id="62"/>
      <w:r w:rsidR="00205787" w:rsidRPr="00E80F70">
        <w:t>.</w:t>
      </w:r>
      <w:r w:rsidR="00A510A2">
        <w:t xml:space="preserve"> </w:t>
      </w:r>
      <w:r w:rsidR="00205787">
        <w:t>If, after the conference held pursuant to Habeas L.R. 2254-29(b), the parties continue to dispute the exhausted status of one or</w:t>
      </w:r>
      <w:r w:rsidR="00146607">
        <w:t xml:space="preserve"> more claims, then no later than</w:t>
      </w:r>
      <w:r w:rsidR="00205787">
        <w:t xml:space="preserve"> forty-five (45) days after service of the petition, the respondent shall file a motion asking the Court to determine the status of the claim(s).</w:t>
      </w:r>
      <w:r w:rsidR="00A510A2">
        <w:t xml:space="preserve"> </w:t>
      </w:r>
      <w:r w:rsidR="00205787">
        <w:t>In connection with any motion relating to exhaustion disputes, the parties shall file a joint statement identifying:</w:t>
      </w:r>
    </w:p>
    <w:p w:rsidR="00205787" w:rsidRDefault="00205787" w:rsidP="00CB486A">
      <w:pPr>
        <w:pStyle w:val="ListParagraph"/>
        <w:numPr>
          <w:ilvl w:val="0"/>
          <w:numId w:val="12"/>
        </w:numPr>
        <w:spacing w:before="120"/>
        <w:ind w:left="2534" w:hanging="547"/>
      </w:pPr>
      <w:r>
        <w:t>The claims the parties agree are exhausted;</w:t>
      </w:r>
    </w:p>
    <w:p w:rsidR="00205787" w:rsidRDefault="00205787" w:rsidP="00CB486A">
      <w:pPr>
        <w:pStyle w:val="ListParagraph"/>
        <w:numPr>
          <w:ilvl w:val="0"/>
          <w:numId w:val="12"/>
        </w:numPr>
        <w:spacing w:before="120"/>
        <w:ind w:left="2534" w:hanging="547"/>
      </w:pPr>
      <w:r>
        <w:t xml:space="preserve">The claims the parties agree are not exhausted; and </w:t>
      </w:r>
    </w:p>
    <w:p w:rsidR="00A510A2" w:rsidRDefault="00205787" w:rsidP="00CB486A">
      <w:pPr>
        <w:pStyle w:val="ListParagraph"/>
        <w:numPr>
          <w:ilvl w:val="0"/>
          <w:numId w:val="12"/>
        </w:numPr>
        <w:spacing w:before="120"/>
        <w:ind w:left="2534" w:hanging="547"/>
      </w:pPr>
      <w:r>
        <w:t>The claims as to which the parties disagree on exhaustion.</w:t>
      </w:r>
      <w:r w:rsidR="00A510A2">
        <w:t xml:space="preserve"> </w:t>
      </w:r>
    </w:p>
    <w:p w:rsidR="00A510A2" w:rsidRDefault="009251BA" w:rsidP="00146607">
      <w:pPr>
        <w:widowControl w:val="0"/>
        <w:ind w:left="1980" w:hanging="540"/>
      </w:pPr>
      <w:bookmarkStart w:id="63" w:name="_Toc300038749"/>
      <w:r w:rsidRPr="00E80F70">
        <w:rPr>
          <w:rStyle w:val="Heading3Char"/>
        </w:rPr>
        <w:t>(d)</w:t>
      </w:r>
      <w:r w:rsidRPr="00E80F70">
        <w:rPr>
          <w:rStyle w:val="Heading3Char"/>
        </w:rPr>
        <w:tab/>
      </w:r>
      <w:r w:rsidR="00205787" w:rsidRPr="00E80F70">
        <w:rPr>
          <w:rStyle w:val="Heading3Char"/>
        </w:rPr>
        <w:t>Answer and Request for Case Management Conference</w:t>
      </w:r>
      <w:bookmarkEnd w:id="63"/>
      <w:r w:rsidR="00205787" w:rsidRPr="00E80F70">
        <w:t>.</w:t>
      </w:r>
      <w:r w:rsidR="00A510A2">
        <w:t xml:space="preserve"> </w:t>
      </w:r>
      <w:r w:rsidR="00205787">
        <w:t>Within forty-five (45) days from the service of the finalized petition, or, if the respondent has filed a motion pursuant to Habeas L.R. 2254-29(c), then within such time as the Court may order, the respondent shall file an answer to the petition and may file accompanying points and authorities.</w:t>
      </w:r>
      <w:r w:rsidR="00A510A2">
        <w:t xml:space="preserve"> </w:t>
      </w:r>
      <w:r w:rsidR="00205787">
        <w:t>The answer shall conform to Rule 5 of the Rules Governing § 2254 Cases.</w:t>
      </w:r>
      <w:r w:rsidR="00A510A2">
        <w:t xml:space="preserve"> </w:t>
      </w:r>
      <w:r w:rsidR="00205787">
        <w:t>Concurrently with the filing of the answer, the respondent shall file a request that a case management conference be held within forty-five (45) days.</w:t>
      </w:r>
      <w:r w:rsidR="00A510A2">
        <w:t xml:space="preserve"> </w:t>
      </w:r>
    </w:p>
    <w:p w:rsidR="00205787" w:rsidRDefault="009251BA" w:rsidP="00146607">
      <w:pPr>
        <w:widowControl w:val="0"/>
        <w:ind w:left="1980" w:hanging="540"/>
      </w:pPr>
      <w:bookmarkStart w:id="64" w:name="_Toc300038750"/>
      <w:r w:rsidRPr="00E80F70">
        <w:rPr>
          <w:rStyle w:val="Heading3Char"/>
        </w:rPr>
        <w:t>(e)</w:t>
      </w:r>
      <w:r w:rsidRPr="00E80F70">
        <w:rPr>
          <w:rStyle w:val="Heading3Char"/>
        </w:rPr>
        <w:tab/>
      </w:r>
      <w:r w:rsidR="00205787" w:rsidRPr="00E80F70">
        <w:rPr>
          <w:rStyle w:val="Heading3Char"/>
        </w:rPr>
        <w:t>Meet and Confer Regarding Case Management Conference Statement</w:t>
      </w:r>
      <w:bookmarkEnd w:id="64"/>
      <w:r w:rsidR="00205787" w:rsidRPr="00E80F70">
        <w:t>.</w:t>
      </w:r>
      <w:r w:rsidR="00A510A2">
        <w:t xml:space="preserve"> </w:t>
      </w:r>
      <w:r w:rsidR="00205787">
        <w:t>No later than fourteen (14) days prior to the date set by the Court for a case management conference, counsel for the petitioner and the respondent shall meet and confer to prepare a joint statement setting forth the parties’ positions regarding:</w:t>
      </w:r>
    </w:p>
    <w:p w:rsidR="00205787" w:rsidRDefault="00205787" w:rsidP="00CB486A">
      <w:pPr>
        <w:pStyle w:val="ListParagraph"/>
        <w:numPr>
          <w:ilvl w:val="0"/>
          <w:numId w:val="14"/>
        </w:numPr>
        <w:spacing w:before="120"/>
        <w:ind w:left="2534" w:hanging="547"/>
      </w:pPr>
      <w:r>
        <w:t>The status of any claims the respondent identifies as procedurally defaulted, and the appropriate procedure for addressing those claims;</w:t>
      </w:r>
    </w:p>
    <w:p w:rsidR="00205787" w:rsidRDefault="00205787" w:rsidP="00CB486A">
      <w:pPr>
        <w:pStyle w:val="ListParagraph"/>
        <w:numPr>
          <w:ilvl w:val="0"/>
          <w:numId w:val="14"/>
        </w:numPr>
        <w:spacing w:before="120"/>
        <w:ind w:left="2534" w:hanging="547"/>
      </w:pPr>
      <w:r>
        <w:t>The scheduling of motions for any evidentiary hearings; and</w:t>
      </w:r>
    </w:p>
    <w:p w:rsidR="00A510A2" w:rsidRDefault="00205787" w:rsidP="00CB486A">
      <w:pPr>
        <w:pStyle w:val="ListParagraph"/>
        <w:numPr>
          <w:ilvl w:val="0"/>
          <w:numId w:val="14"/>
        </w:numPr>
        <w:spacing w:before="120"/>
        <w:ind w:left="2534" w:hanging="547"/>
      </w:pPr>
      <w:r>
        <w:t>The scheduling of any other pleadings or proceedings necessary for resolving the petition, including motions for summary judgment.</w:t>
      </w:r>
      <w:r w:rsidR="00A510A2">
        <w:t xml:space="preserve"> </w:t>
      </w:r>
    </w:p>
    <w:p w:rsidR="00A510A2" w:rsidRDefault="009251BA" w:rsidP="00146607">
      <w:pPr>
        <w:widowControl w:val="0"/>
        <w:ind w:left="1980" w:hanging="540"/>
      </w:pPr>
      <w:bookmarkStart w:id="65" w:name="_Toc300038751"/>
      <w:r w:rsidRPr="00E80F70">
        <w:rPr>
          <w:rStyle w:val="Heading3Char"/>
        </w:rPr>
        <w:t>(f)</w:t>
      </w:r>
      <w:r w:rsidRPr="00E80F70">
        <w:rPr>
          <w:rStyle w:val="Heading3Char"/>
        </w:rPr>
        <w:tab/>
      </w:r>
      <w:r w:rsidR="00205787" w:rsidRPr="00E80F70">
        <w:rPr>
          <w:rStyle w:val="Heading3Char"/>
        </w:rPr>
        <w:t>Filing of Joint Statement</w:t>
      </w:r>
      <w:bookmarkEnd w:id="65"/>
      <w:r w:rsidR="00205787" w:rsidRPr="00E80F70">
        <w:t>.</w:t>
      </w:r>
      <w:r w:rsidR="00A510A2">
        <w:t xml:space="preserve"> </w:t>
      </w:r>
      <w:r w:rsidR="00205787">
        <w:t>No later than seven (7) days prior to the case management conference, counsel for the petitioner and the respondent shall file the joint statement for the Case Management Conference.</w:t>
      </w:r>
      <w:r w:rsidR="00A510A2">
        <w:t xml:space="preserve"> </w:t>
      </w:r>
    </w:p>
    <w:p w:rsidR="00A510A2" w:rsidRDefault="009251BA" w:rsidP="00146607">
      <w:pPr>
        <w:widowControl w:val="0"/>
        <w:ind w:left="1980" w:hanging="540"/>
      </w:pPr>
      <w:bookmarkStart w:id="66" w:name="_Toc300038752"/>
      <w:r w:rsidRPr="00E80F70">
        <w:rPr>
          <w:rStyle w:val="Heading3Char"/>
        </w:rPr>
        <w:t>(g)</w:t>
      </w:r>
      <w:r w:rsidRPr="00E80F70">
        <w:rPr>
          <w:rStyle w:val="Heading3Char"/>
        </w:rPr>
        <w:tab/>
      </w:r>
      <w:r w:rsidR="00205787" w:rsidRPr="00E80F70">
        <w:rPr>
          <w:rStyle w:val="Heading3Char"/>
        </w:rPr>
        <w:t>Case Management Conference</w:t>
      </w:r>
      <w:bookmarkEnd w:id="66"/>
      <w:r w:rsidR="00205787" w:rsidRPr="00E80F70">
        <w:t>.</w:t>
      </w:r>
      <w:r w:rsidR="00A510A2">
        <w:t xml:space="preserve"> </w:t>
      </w:r>
      <w:r w:rsidR="00205787">
        <w:t>At the Case Management Conference, the Court shall set a schedule for: (1) resolving any iss</w:t>
      </w:r>
      <w:r>
        <w:t xml:space="preserve">ues of procedural default; (2) </w:t>
      </w:r>
      <w:r w:rsidR="00205787">
        <w:t>motions for evidentiary hearings; and (3) any other pleadings or proceedings necessary for resolving the petition, including motions for summary judgment.</w:t>
      </w:r>
      <w:r w:rsidR="00A510A2">
        <w:t xml:space="preserve"> </w:t>
      </w:r>
    </w:p>
    <w:p w:rsidR="00A510A2" w:rsidRDefault="009251BA" w:rsidP="00146607">
      <w:pPr>
        <w:widowControl w:val="0"/>
        <w:ind w:left="1980" w:hanging="540"/>
      </w:pPr>
      <w:bookmarkStart w:id="67" w:name="_Toc300038753"/>
      <w:r w:rsidRPr="00E80F70">
        <w:rPr>
          <w:rStyle w:val="Heading3Char"/>
        </w:rPr>
        <w:t>(h)</w:t>
      </w:r>
      <w:r w:rsidRPr="00E80F70">
        <w:rPr>
          <w:rStyle w:val="Heading3Char"/>
        </w:rPr>
        <w:tab/>
      </w:r>
      <w:r w:rsidR="00205787" w:rsidRPr="00E80F70">
        <w:rPr>
          <w:rStyle w:val="Heading3Char"/>
        </w:rPr>
        <w:t>Discovery</w:t>
      </w:r>
      <w:bookmarkEnd w:id="67"/>
      <w:r w:rsidR="00205787" w:rsidRPr="00E80F70">
        <w:t>.</w:t>
      </w:r>
      <w:r w:rsidR="00A510A2">
        <w:t xml:space="preserve"> </w:t>
      </w:r>
      <w:r w:rsidR="00205787">
        <w:t xml:space="preserve">No discovery pursuant to </w:t>
      </w:r>
      <w:r w:rsidR="00B008E2">
        <w:t>Fed</w:t>
      </w:r>
      <w:r w:rsidR="00274C69">
        <w:t>. R. C</w:t>
      </w:r>
      <w:r w:rsidR="00B008E2">
        <w:t>iv</w:t>
      </w:r>
      <w:r w:rsidR="00274C69">
        <w:t>. P.</w:t>
      </w:r>
      <w:r w:rsidR="00205787">
        <w:t xml:space="preserve"> 26-37 shall be had without leave of the Court.</w:t>
      </w:r>
      <w:r w:rsidR="00A510A2">
        <w:t xml:space="preserve"> </w:t>
      </w:r>
      <w:r w:rsidR="00205787">
        <w:t>Any permitted discovery shall comply with the Federal Rules of Civil Procedure and the Local Rules of this Court.</w:t>
      </w:r>
      <w:r w:rsidR="00A510A2">
        <w:t xml:space="preserve">  </w:t>
      </w:r>
    </w:p>
    <w:p w:rsidR="00205787" w:rsidRDefault="009251BA" w:rsidP="00146607">
      <w:pPr>
        <w:widowControl w:val="0"/>
        <w:ind w:left="1980" w:hanging="540"/>
      </w:pPr>
      <w:bookmarkStart w:id="68" w:name="_Toc300038754"/>
      <w:r w:rsidRPr="00E80F70">
        <w:rPr>
          <w:rStyle w:val="Heading3Char"/>
        </w:rPr>
        <w:t>(i)</w:t>
      </w:r>
      <w:r w:rsidRPr="00E80F70">
        <w:rPr>
          <w:rStyle w:val="Heading3Char"/>
        </w:rPr>
        <w:tab/>
      </w:r>
      <w:r w:rsidR="00205787" w:rsidRPr="00E80F70">
        <w:rPr>
          <w:rStyle w:val="Heading3Char"/>
        </w:rPr>
        <w:t>Request for Evidentiary Hearing</w:t>
      </w:r>
      <w:bookmarkEnd w:id="68"/>
      <w:r w:rsidR="00205787" w:rsidRPr="00E80F70">
        <w:t>.</w:t>
      </w:r>
      <w:r w:rsidR="00A510A2">
        <w:t xml:space="preserve"> </w:t>
      </w:r>
      <w:r w:rsidR="00205787">
        <w:t>A request for an evidentiary hearing shall include:</w:t>
      </w:r>
    </w:p>
    <w:p w:rsidR="00205787" w:rsidRDefault="00205787" w:rsidP="00CB486A">
      <w:pPr>
        <w:pStyle w:val="ListParagraph"/>
        <w:numPr>
          <w:ilvl w:val="0"/>
          <w:numId w:val="16"/>
        </w:numPr>
        <w:spacing w:before="120"/>
        <w:ind w:left="2534" w:hanging="547"/>
      </w:pPr>
      <w:r>
        <w:t>A specification of which issues require a hearing;</w:t>
      </w:r>
    </w:p>
    <w:p w:rsidR="00205787" w:rsidRDefault="00205787" w:rsidP="00CB486A">
      <w:pPr>
        <w:pStyle w:val="ListParagraph"/>
        <w:numPr>
          <w:ilvl w:val="0"/>
          <w:numId w:val="16"/>
        </w:numPr>
        <w:spacing w:before="120"/>
        <w:ind w:left="2534" w:hanging="547"/>
      </w:pPr>
      <w:r>
        <w:t>A discussion of the legal basis for holding a hearing on each issue; and</w:t>
      </w:r>
    </w:p>
    <w:p w:rsidR="00A510A2" w:rsidRDefault="00205787" w:rsidP="00CB486A">
      <w:pPr>
        <w:pStyle w:val="ListParagraph"/>
        <w:numPr>
          <w:ilvl w:val="0"/>
          <w:numId w:val="16"/>
        </w:numPr>
        <w:spacing w:before="120"/>
        <w:ind w:left="2534" w:hanging="547"/>
      </w:pPr>
      <w:r>
        <w:lastRenderedPageBreak/>
        <w:t>A summary of the evidence the party proposes to offer.</w:t>
      </w:r>
      <w:r w:rsidR="00A510A2">
        <w:t xml:space="preserve"> </w:t>
      </w:r>
    </w:p>
    <w:p w:rsidR="00A510A2" w:rsidRDefault="009251BA" w:rsidP="00146607">
      <w:pPr>
        <w:widowControl w:val="0"/>
        <w:ind w:left="1980" w:hanging="540"/>
      </w:pPr>
      <w:bookmarkStart w:id="69" w:name="_Toc300038755"/>
      <w:r w:rsidRPr="00E80F70">
        <w:rPr>
          <w:rStyle w:val="Heading3Char"/>
        </w:rPr>
        <w:t>(j)</w:t>
      </w:r>
      <w:r w:rsidRPr="00E80F70">
        <w:rPr>
          <w:rStyle w:val="Heading3Char"/>
        </w:rPr>
        <w:tab/>
      </w:r>
      <w:r w:rsidR="00205787" w:rsidRPr="00E80F70">
        <w:rPr>
          <w:rStyle w:val="Heading3Char"/>
        </w:rPr>
        <w:t>Evidentiary Hearing</w:t>
      </w:r>
      <w:bookmarkEnd w:id="69"/>
      <w:r w:rsidR="00205787" w:rsidRPr="00E80F70">
        <w:t>.</w:t>
      </w:r>
      <w:r w:rsidR="00A510A2">
        <w:t xml:space="preserve"> </w:t>
      </w:r>
      <w:r w:rsidR="00205787" w:rsidRPr="00E80F70">
        <w:t>T</w:t>
      </w:r>
      <w:r w:rsidR="00205787">
        <w:t>he Court will determine whether an evidentiary hearing will be held.</w:t>
      </w:r>
      <w:r w:rsidR="00A510A2">
        <w:t xml:space="preserve"> </w:t>
      </w:r>
      <w:r w:rsidR="00205787">
        <w:t>If an evidentiary hearing is held and any party orders a transcript, the transcript will be prepared and immediately provided to the petitioner and to the respondent for use in such briefing and argument as the Court may order.</w:t>
      </w:r>
      <w:r w:rsidR="00A510A2">
        <w:t xml:space="preserve"> </w:t>
      </w:r>
    </w:p>
    <w:p w:rsidR="00A510A2" w:rsidRDefault="009251BA" w:rsidP="00146607">
      <w:pPr>
        <w:widowControl w:val="0"/>
        <w:ind w:left="1980" w:hanging="540"/>
      </w:pPr>
      <w:bookmarkStart w:id="70" w:name="_Toc300038756"/>
      <w:r w:rsidRPr="00E80F70">
        <w:rPr>
          <w:rStyle w:val="Heading3Char"/>
        </w:rPr>
        <w:t>(k)</w:t>
      </w:r>
      <w:r w:rsidRPr="00E80F70">
        <w:rPr>
          <w:rStyle w:val="Heading3Char"/>
        </w:rPr>
        <w:tab/>
      </w:r>
      <w:r w:rsidR="00205787" w:rsidRPr="00E80F70">
        <w:rPr>
          <w:rStyle w:val="Heading3Char"/>
        </w:rPr>
        <w:t>Oral Argument</w:t>
      </w:r>
      <w:bookmarkEnd w:id="70"/>
      <w:r w:rsidR="00205787" w:rsidRPr="00E80F70">
        <w:t>.</w:t>
      </w:r>
      <w:r w:rsidR="00A510A2">
        <w:t xml:space="preserve"> </w:t>
      </w:r>
      <w:r w:rsidR="00205787" w:rsidRPr="00E80F70">
        <w:t>I</w:t>
      </w:r>
      <w:r w:rsidR="00205787">
        <w:t>f no evidentiary hearing is held, the Court will determine whether to set the matter for oral argument.</w:t>
      </w:r>
      <w:r w:rsidR="00A510A2">
        <w:t xml:space="preserve"> </w:t>
      </w:r>
    </w:p>
    <w:p w:rsidR="00205787" w:rsidRDefault="009251BA" w:rsidP="009251BA">
      <w:pPr>
        <w:pStyle w:val="Heading2"/>
        <w:ind w:left="360"/>
      </w:pPr>
      <w:bookmarkStart w:id="71" w:name="_Toc300038757"/>
      <w:r>
        <w:t>2254-30.</w:t>
      </w:r>
      <w:r>
        <w:tab/>
      </w:r>
      <w:r w:rsidR="00205787">
        <w:t>Notification of Rulings</w:t>
      </w:r>
      <w:bookmarkEnd w:id="71"/>
    </w:p>
    <w:p w:rsidR="00A510A2" w:rsidRDefault="00205787" w:rsidP="00146607">
      <w:pPr>
        <w:ind w:left="1440"/>
      </w:pPr>
      <w:r>
        <w:t>The Clerk will immediately notify the warden of San Quentin Prison and the Attorney General whenever relief is granted on a petition.</w:t>
      </w:r>
      <w:r w:rsidR="00A510A2">
        <w:t xml:space="preserve"> </w:t>
      </w:r>
      <w:r>
        <w:t>The Clerk will immediately notify the Clerk of the United States Court of Appeals for the Ninth Circuit by telephone of (i) the issuance of a final order denying or dismissing a petition without a certificate of probable cause or appealability, or (ii) the denial of a stay of execution.</w:t>
      </w:r>
      <w:r w:rsidR="00A510A2">
        <w:t xml:space="preserve"> </w:t>
      </w:r>
    </w:p>
    <w:p w:rsidR="00205787" w:rsidRDefault="009251BA" w:rsidP="009251BA">
      <w:pPr>
        <w:pStyle w:val="Heading2"/>
        <w:ind w:left="360"/>
      </w:pPr>
      <w:bookmarkStart w:id="72" w:name="_Toc300038758"/>
      <w:r w:rsidRPr="009251BA">
        <w:t>2254-31.</w:t>
      </w:r>
      <w:r w:rsidRPr="009251BA">
        <w:tab/>
      </w:r>
      <w:r w:rsidR="00205787" w:rsidRPr="009251BA">
        <w:t>Transmission of Record</w:t>
      </w:r>
      <w:bookmarkEnd w:id="72"/>
    </w:p>
    <w:p w:rsidR="00205787" w:rsidRDefault="009251BA" w:rsidP="00146607">
      <w:pPr>
        <w:widowControl w:val="0"/>
        <w:ind w:left="1980" w:hanging="540"/>
      </w:pPr>
      <w:bookmarkStart w:id="73" w:name="_Toc300038759"/>
      <w:r w:rsidRPr="00E80F70">
        <w:rPr>
          <w:rStyle w:val="Heading3Char"/>
        </w:rPr>
        <w:t>(a)</w:t>
      </w:r>
      <w:r w:rsidRPr="00E80F70">
        <w:rPr>
          <w:rStyle w:val="Heading3Char"/>
        </w:rPr>
        <w:tab/>
      </w:r>
      <w:r w:rsidR="00205787" w:rsidRPr="00E80F70">
        <w:rPr>
          <w:rStyle w:val="Heading3Char"/>
        </w:rPr>
        <w:t>When Petition Denied and Certificate of Appealability Denied</w:t>
      </w:r>
      <w:bookmarkEnd w:id="73"/>
      <w:r w:rsidR="00205787" w:rsidRPr="00E80F70">
        <w:t>.</w:t>
      </w:r>
      <w:r w:rsidR="00A510A2">
        <w:t xml:space="preserve"> </w:t>
      </w:r>
      <w:r w:rsidR="00205787">
        <w:t>When the petitioner files a notice of appeal from an order denying habeas relief, and the District Court has denied a certificate of probable cause or appealability and denied a stay of execution, the Clerk will transmit to the Court of Appeals immediately:</w:t>
      </w:r>
    </w:p>
    <w:p w:rsidR="00205787" w:rsidRDefault="00205787" w:rsidP="00CB486A">
      <w:pPr>
        <w:pStyle w:val="ListParagraph"/>
        <w:numPr>
          <w:ilvl w:val="0"/>
          <w:numId w:val="18"/>
        </w:numPr>
        <w:spacing w:before="120"/>
        <w:ind w:left="2534" w:hanging="547"/>
      </w:pPr>
      <w:r>
        <w:t>A copy of the notice of appeal;</w:t>
      </w:r>
    </w:p>
    <w:p w:rsidR="00205787" w:rsidRDefault="00205787" w:rsidP="00CB486A">
      <w:pPr>
        <w:pStyle w:val="ListParagraph"/>
        <w:numPr>
          <w:ilvl w:val="0"/>
          <w:numId w:val="18"/>
        </w:numPr>
        <w:spacing w:before="120"/>
        <w:ind w:left="2534" w:hanging="547"/>
      </w:pPr>
      <w:r>
        <w:t>A copy of the order(s) denying the certificate and stay;</w:t>
      </w:r>
    </w:p>
    <w:p w:rsidR="00205787" w:rsidRDefault="00205787" w:rsidP="00CB486A">
      <w:pPr>
        <w:pStyle w:val="ListParagraph"/>
        <w:numPr>
          <w:ilvl w:val="0"/>
          <w:numId w:val="18"/>
        </w:numPr>
        <w:spacing w:before="120"/>
        <w:ind w:left="2534" w:hanging="547"/>
      </w:pPr>
      <w:r>
        <w:t>A copy of the docket sheet; and</w:t>
      </w:r>
    </w:p>
    <w:p w:rsidR="00A510A2" w:rsidRDefault="00205787" w:rsidP="00CB486A">
      <w:pPr>
        <w:pStyle w:val="ListParagraph"/>
        <w:numPr>
          <w:ilvl w:val="0"/>
          <w:numId w:val="18"/>
        </w:numPr>
        <w:spacing w:before="120"/>
        <w:ind w:left="2534" w:hanging="547"/>
      </w:pPr>
      <w:r>
        <w:t>The entire record of proceedings in the District Court, including any lodged state court records.</w:t>
      </w:r>
      <w:r w:rsidR="00A510A2">
        <w:t xml:space="preserve"> </w:t>
      </w:r>
    </w:p>
    <w:p w:rsidR="00205787" w:rsidRDefault="009251BA" w:rsidP="00146607">
      <w:pPr>
        <w:widowControl w:val="0"/>
        <w:ind w:left="1980" w:hanging="540"/>
      </w:pPr>
      <w:bookmarkStart w:id="74" w:name="_Toc300038760"/>
      <w:r w:rsidRPr="00E80F70">
        <w:rPr>
          <w:rStyle w:val="Heading3Char"/>
        </w:rPr>
        <w:t>(b)</w:t>
      </w:r>
      <w:r w:rsidRPr="00E80F70">
        <w:rPr>
          <w:rStyle w:val="Heading3Char"/>
        </w:rPr>
        <w:tab/>
      </w:r>
      <w:r w:rsidR="00205787" w:rsidRPr="00E80F70">
        <w:rPr>
          <w:rStyle w:val="Heading3Char"/>
        </w:rPr>
        <w:t>When Petition Denied and Certificate of Appealability Granted</w:t>
      </w:r>
      <w:bookmarkEnd w:id="74"/>
      <w:r w:rsidR="00205787" w:rsidRPr="00E80F70">
        <w:t>.</w:t>
      </w:r>
      <w:r w:rsidR="00A510A2">
        <w:t xml:space="preserve"> </w:t>
      </w:r>
      <w:r w:rsidR="00205787">
        <w:t>When the petitioner files a notice of appeal from an order denying habeas relief, and the District Court has granted a certificate of probable cause or appealability and granted a stay of execution, the Clerk shall retain the record of proceedings until requested by the Court of Appeals to transmit it.</w:t>
      </w:r>
      <w:r w:rsidR="00A510A2">
        <w:t xml:space="preserve"> </w:t>
      </w:r>
      <w:r w:rsidR="00205787">
        <w:t>The Clerk will transmit to the Court of Appeals immediately:</w:t>
      </w:r>
    </w:p>
    <w:p w:rsidR="00205787" w:rsidRDefault="00205787" w:rsidP="00CB486A">
      <w:pPr>
        <w:pStyle w:val="ListParagraph"/>
        <w:numPr>
          <w:ilvl w:val="0"/>
          <w:numId w:val="20"/>
        </w:numPr>
        <w:spacing w:before="120"/>
        <w:ind w:left="2534" w:hanging="547"/>
      </w:pPr>
      <w:r>
        <w:t>A copy of the notice of appeal;</w:t>
      </w:r>
    </w:p>
    <w:p w:rsidR="00205787" w:rsidRDefault="00205787" w:rsidP="00CB486A">
      <w:pPr>
        <w:pStyle w:val="ListParagraph"/>
        <w:numPr>
          <w:ilvl w:val="0"/>
          <w:numId w:val="20"/>
        </w:numPr>
        <w:spacing w:before="120"/>
        <w:ind w:left="2534" w:hanging="547"/>
      </w:pPr>
      <w:r>
        <w:t>A copy of the order(s) granting the certificate and stay; and</w:t>
      </w:r>
    </w:p>
    <w:p w:rsidR="00A510A2" w:rsidRDefault="00205787" w:rsidP="00CB486A">
      <w:pPr>
        <w:pStyle w:val="ListParagraph"/>
        <w:numPr>
          <w:ilvl w:val="0"/>
          <w:numId w:val="20"/>
        </w:numPr>
        <w:spacing w:before="120"/>
        <w:ind w:left="2534" w:hanging="547"/>
      </w:pPr>
      <w:r>
        <w:t>A copy of the docket sheet.</w:t>
      </w:r>
      <w:r w:rsidR="00A510A2">
        <w:t xml:space="preserve"> </w:t>
      </w:r>
    </w:p>
    <w:p w:rsidR="00205787" w:rsidRDefault="009251BA" w:rsidP="00146607">
      <w:pPr>
        <w:widowControl w:val="0"/>
        <w:ind w:left="1980" w:hanging="540"/>
      </w:pPr>
      <w:bookmarkStart w:id="75" w:name="_Toc300038761"/>
      <w:r w:rsidRPr="00E80F70">
        <w:rPr>
          <w:rStyle w:val="Heading3Char"/>
        </w:rPr>
        <w:t>(c)</w:t>
      </w:r>
      <w:r w:rsidRPr="00E80F70">
        <w:rPr>
          <w:rStyle w:val="Heading3Char"/>
        </w:rPr>
        <w:tab/>
      </w:r>
      <w:r w:rsidR="00205787" w:rsidRPr="00E80F70">
        <w:rPr>
          <w:rStyle w:val="Heading3Char"/>
        </w:rPr>
        <w:t>When Petition Granted</w:t>
      </w:r>
      <w:bookmarkEnd w:id="75"/>
      <w:r w:rsidR="00205787" w:rsidRPr="00E80F70">
        <w:t>.</w:t>
      </w:r>
      <w:r w:rsidR="00A510A2">
        <w:t xml:space="preserve"> </w:t>
      </w:r>
      <w:r w:rsidR="00205787">
        <w:t>When the respondent files a notice of appeal from an order granting habeas relief, the Clerk shall retain the record of proceedings until requested by the Court of Appeals to transmit it.</w:t>
      </w:r>
      <w:r w:rsidR="00A510A2">
        <w:t xml:space="preserve"> </w:t>
      </w:r>
      <w:r w:rsidR="00205787">
        <w:t>The Clerk shall transmit to the Court of Appeals immediately:</w:t>
      </w:r>
    </w:p>
    <w:p w:rsidR="00205787" w:rsidRDefault="00205787" w:rsidP="00CB486A">
      <w:pPr>
        <w:pStyle w:val="ListParagraph"/>
        <w:numPr>
          <w:ilvl w:val="0"/>
          <w:numId w:val="22"/>
        </w:numPr>
        <w:spacing w:before="120"/>
        <w:ind w:left="2534" w:hanging="547"/>
      </w:pPr>
      <w:r>
        <w:t>A copy of the notice of appeal; and</w:t>
      </w:r>
    </w:p>
    <w:p w:rsidR="009251BA" w:rsidRDefault="00205787" w:rsidP="00CB486A">
      <w:pPr>
        <w:pStyle w:val="ListParagraph"/>
        <w:numPr>
          <w:ilvl w:val="0"/>
          <w:numId w:val="22"/>
        </w:numPr>
        <w:spacing w:before="120"/>
        <w:ind w:left="2534" w:hanging="547"/>
      </w:pPr>
      <w:r>
        <w:t>A copy of the docket sheet</w:t>
      </w:r>
      <w:bookmarkStart w:id="76" w:name="QuickMark_1"/>
      <w:bookmarkEnd w:id="76"/>
      <w:r w:rsidR="00B008E2">
        <w:t>.</w:t>
      </w:r>
    </w:p>
    <w:sectPr w:rsidR="009251BA" w:rsidSect="00C85B65">
      <w:footerReference w:type="default" r:id="rId14"/>
      <w:footerReference w:type="first" r:id="rId15"/>
      <w:pgSz w:w="12240" w:h="15840" w:code="1"/>
      <w:pgMar w:top="1440" w:right="1440" w:bottom="1440" w:left="1440" w:header="864"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3F" w:rsidRDefault="00F7343F" w:rsidP="00854DB9">
      <w:r>
        <w:separator/>
      </w:r>
    </w:p>
  </w:endnote>
  <w:endnote w:type="continuationSeparator" w:id="0">
    <w:p w:rsidR="00F7343F" w:rsidRDefault="00F7343F" w:rsidP="0085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3" w:rsidRDefault="004B5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3F" w:rsidRPr="00CC0267" w:rsidRDefault="00F7343F" w:rsidP="00CC0267">
    <w:pPr>
      <w:pStyle w:val="Footer"/>
      <w:rPr>
        <w:rFonts w:eastAsiaTheme="majorEastAsia"/>
        <w:smallCaps w:val="0"/>
      </w:rPr>
    </w:pPr>
    <w:r w:rsidRPr="00CC0267">
      <w:rPr>
        <w:rFonts w:eastAsiaTheme="majorEastAsia"/>
        <w:smallCaps w:val="0"/>
      </w:rPr>
      <w:t xml:space="preserve">USDC </w:t>
    </w:r>
    <w:r w:rsidR="00100EFC">
      <w:rPr>
        <w:rFonts w:eastAsiaTheme="majorEastAsia"/>
        <w:smallCaps w:val="0"/>
      </w:rPr>
      <w:t>Habea</w:t>
    </w:r>
    <w:r>
      <w:rPr>
        <w:rFonts w:eastAsiaTheme="majorEastAsia"/>
        <w:smallCaps w:val="0"/>
      </w:rPr>
      <w:t xml:space="preserve">s Corpus </w:t>
    </w:r>
    <w:r w:rsidRPr="00CC0267">
      <w:rPr>
        <w:rFonts w:eastAsiaTheme="majorEastAsia"/>
        <w:smallCaps w:val="0"/>
      </w:rPr>
      <w:t>Local Rules</w:t>
    </w:r>
    <w:r w:rsidR="00100EFC">
      <w:rPr>
        <w:rFonts w:eastAsiaTheme="majorEastAsia"/>
        <w:smallCaps w:val="0"/>
      </w:rPr>
      <w:t xml:space="preserve"> – Revised </w:t>
    </w:r>
    <w:r w:rsidR="004B5EC3">
      <w:rPr>
        <w:rFonts w:eastAsiaTheme="majorEastAsia"/>
        <w:smallCaps w:val="0"/>
      </w:rPr>
      <w:t>July 2</w:t>
    </w:r>
    <w:r w:rsidR="00100EFC">
      <w:rPr>
        <w:rFonts w:eastAsiaTheme="majorEastAsia"/>
        <w:smallCaps w:val="0"/>
      </w:rPr>
      <w:t>, 20</w:t>
    </w:r>
    <w:r w:rsidR="00A91485">
      <w:rPr>
        <w:rFonts w:eastAsiaTheme="majorEastAsia"/>
        <w:smallCaps w:val="0"/>
      </w:rPr>
      <w:t>12</w:t>
    </w:r>
    <w:r w:rsidRPr="00CC0267">
      <w:rPr>
        <w:rFonts w:eastAsiaTheme="majorEastAsia"/>
        <w:smallCaps w:val="0"/>
      </w:rPr>
      <w:ptab w:relativeTo="margin" w:alignment="right" w:leader="none"/>
    </w:r>
    <w:r>
      <w:rPr>
        <w:rFonts w:eastAsiaTheme="majorEastAsia"/>
        <w:smallCaps w:val="0"/>
      </w:rPr>
      <w:t>HAB</w:t>
    </w:r>
    <w:r w:rsidRPr="00CC0267">
      <w:rPr>
        <w:rFonts w:eastAsiaTheme="majorEastAsia"/>
        <w:smallCaps w:val="0"/>
      </w:rPr>
      <w:t>-</w:t>
    </w:r>
    <w:r w:rsidR="008A610C" w:rsidRPr="00CC0267">
      <w:rPr>
        <w:rFonts w:eastAsiaTheme="minorEastAsia"/>
        <w:smallCaps w:val="0"/>
      </w:rPr>
      <w:fldChar w:fldCharType="begin"/>
    </w:r>
    <w:r w:rsidRPr="00CC0267">
      <w:rPr>
        <w:smallCaps w:val="0"/>
      </w:rPr>
      <w:instrText xml:space="preserve"> PAGE   \* MERGEFORMAT </w:instrText>
    </w:r>
    <w:r w:rsidR="008A610C" w:rsidRPr="00CC0267">
      <w:rPr>
        <w:rFonts w:eastAsiaTheme="minorEastAsia"/>
        <w:smallCaps w:val="0"/>
      </w:rPr>
      <w:fldChar w:fldCharType="separate"/>
    </w:r>
    <w:r w:rsidR="006A7BF0" w:rsidRPr="006A7BF0">
      <w:rPr>
        <w:rFonts w:eastAsiaTheme="majorEastAsia"/>
        <w:smallCaps w:val="0"/>
        <w:noProof/>
      </w:rPr>
      <w:t>ii</w:t>
    </w:r>
    <w:r w:rsidR="008A610C" w:rsidRPr="00CC0267">
      <w:rPr>
        <w:rFonts w:eastAsiaTheme="majorEastAsia"/>
        <w:smallCaps w:val="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3F" w:rsidRPr="00CC0267" w:rsidRDefault="00F7343F" w:rsidP="00CC0267">
    <w:pPr>
      <w:pStyle w:val="Footer"/>
      <w:rPr>
        <w:rFonts w:eastAsiaTheme="majorEastAsia"/>
        <w:smallCaps w:val="0"/>
      </w:rPr>
    </w:pPr>
    <w:r w:rsidRPr="00CC0267">
      <w:rPr>
        <w:rFonts w:eastAsiaTheme="majorEastAsia"/>
        <w:smallCaps w:val="0"/>
      </w:rPr>
      <w:t xml:space="preserve">USDC </w:t>
    </w:r>
    <w:r w:rsidRPr="00C85B65">
      <w:rPr>
        <w:rFonts w:eastAsiaTheme="majorEastAsia"/>
        <w:i/>
        <w:smallCaps w:val="0"/>
      </w:rPr>
      <w:t>Habeas Corpus</w:t>
    </w:r>
    <w:r w:rsidR="00100EFC">
      <w:rPr>
        <w:rFonts w:eastAsiaTheme="majorEastAsia"/>
        <w:i/>
        <w:smallCaps w:val="0"/>
      </w:rPr>
      <w:t xml:space="preserve"> </w:t>
    </w:r>
    <w:r w:rsidR="00935762">
      <w:rPr>
        <w:rFonts w:eastAsiaTheme="majorEastAsia"/>
        <w:smallCaps w:val="0"/>
      </w:rPr>
      <w:t xml:space="preserve">Local Rules – </w:t>
    </w:r>
    <w:r w:rsidR="00100EFC">
      <w:rPr>
        <w:rFonts w:eastAsiaTheme="majorEastAsia"/>
        <w:smallCaps w:val="0"/>
      </w:rPr>
      <w:t>Revised</w:t>
    </w:r>
    <w:r w:rsidR="00935762">
      <w:rPr>
        <w:rFonts w:eastAsiaTheme="majorEastAsia"/>
        <w:smallCaps w:val="0"/>
      </w:rPr>
      <w:t xml:space="preserve"> </w:t>
    </w:r>
    <w:r w:rsidR="004B5EC3">
      <w:rPr>
        <w:rFonts w:eastAsiaTheme="majorEastAsia"/>
        <w:smallCaps w:val="0"/>
      </w:rPr>
      <w:t>July 2</w:t>
    </w:r>
    <w:r w:rsidR="00935762">
      <w:rPr>
        <w:rFonts w:eastAsiaTheme="majorEastAsia"/>
        <w:smallCaps w:val="0"/>
      </w:rPr>
      <w:t>, 20</w:t>
    </w:r>
    <w:r w:rsidR="00A91485">
      <w:rPr>
        <w:rFonts w:eastAsiaTheme="majorEastAsia"/>
        <w:smallCaps w:val="0"/>
      </w:rPr>
      <w:t>12</w:t>
    </w:r>
    <w:r w:rsidRPr="00CC0267">
      <w:rPr>
        <w:rFonts w:eastAsiaTheme="majorEastAsia"/>
        <w:smallCaps w:val="0"/>
      </w:rPr>
      <w:ptab w:relativeTo="margin" w:alignment="right" w:leader="none"/>
    </w:r>
    <w:r>
      <w:rPr>
        <w:rFonts w:eastAsiaTheme="majorEastAsia"/>
        <w:smallCaps w:val="0"/>
      </w:rPr>
      <w:t>HAB</w:t>
    </w:r>
    <w:r w:rsidRPr="00CC0267">
      <w:rPr>
        <w:rFonts w:eastAsiaTheme="majorEastAsia"/>
        <w:smallCaps w:val="0"/>
      </w:rPr>
      <w:t>-</w:t>
    </w:r>
    <w:r w:rsidR="008A610C" w:rsidRPr="00CC0267">
      <w:rPr>
        <w:rFonts w:eastAsiaTheme="minorEastAsia"/>
        <w:smallCaps w:val="0"/>
      </w:rPr>
      <w:fldChar w:fldCharType="begin"/>
    </w:r>
    <w:r w:rsidRPr="00CC0267">
      <w:rPr>
        <w:smallCaps w:val="0"/>
      </w:rPr>
      <w:instrText xml:space="preserve"> PAGE   \* MERGEFORMAT </w:instrText>
    </w:r>
    <w:r w:rsidR="008A610C" w:rsidRPr="00CC0267">
      <w:rPr>
        <w:rFonts w:eastAsiaTheme="minorEastAsia"/>
        <w:smallCaps w:val="0"/>
      </w:rPr>
      <w:fldChar w:fldCharType="separate"/>
    </w:r>
    <w:r w:rsidR="006A7BF0" w:rsidRPr="006A7BF0">
      <w:rPr>
        <w:rFonts w:eastAsiaTheme="majorEastAsia"/>
        <w:smallCaps w:val="0"/>
        <w:noProof/>
      </w:rPr>
      <w:t>i</w:t>
    </w:r>
    <w:r w:rsidR="008A610C" w:rsidRPr="00CC0267">
      <w:rPr>
        <w:rFonts w:eastAsiaTheme="majorEastAsia"/>
        <w:smallCaps w:val="0"/>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3F" w:rsidRPr="00CC0267" w:rsidRDefault="00F7343F" w:rsidP="00CC0267">
    <w:pPr>
      <w:pStyle w:val="Footer"/>
      <w:rPr>
        <w:rFonts w:eastAsiaTheme="majorEastAsia"/>
        <w:smallCaps w:val="0"/>
      </w:rPr>
    </w:pPr>
    <w:r w:rsidRPr="00CC0267">
      <w:rPr>
        <w:rFonts w:eastAsiaTheme="majorEastAsia"/>
        <w:smallCaps w:val="0"/>
      </w:rPr>
      <w:t xml:space="preserve">USDC </w:t>
    </w:r>
    <w:r>
      <w:rPr>
        <w:rFonts w:eastAsiaTheme="majorEastAsia"/>
        <w:i/>
        <w:smallCaps w:val="0"/>
      </w:rPr>
      <w:t>Habea</w:t>
    </w:r>
    <w:r w:rsidRPr="00C85B65">
      <w:rPr>
        <w:rFonts w:eastAsiaTheme="majorEastAsia"/>
        <w:i/>
        <w:smallCaps w:val="0"/>
      </w:rPr>
      <w:t>s Corpus</w:t>
    </w:r>
    <w:r w:rsidR="00100EFC">
      <w:rPr>
        <w:rFonts w:eastAsiaTheme="majorEastAsia"/>
        <w:i/>
        <w:smallCaps w:val="0"/>
      </w:rPr>
      <w:t xml:space="preserve"> </w:t>
    </w:r>
    <w:r w:rsidR="00100EFC">
      <w:rPr>
        <w:rFonts w:eastAsiaTheme="majorEastAsia"/>
        <w:smallCaps w:val="0"/>
      </w:rPr>
      <w:t xml:space="preserve">Local Rules – Revised </w:t>
    </w:r>
    <w:r w:rsidR="004B5EC3">
      <w:rPr>
        <w:rFonts w:eastAsiaTheme="majorEastAsia"/>
        <w:smallCaps w:val="0"/>
      </w:rPr>
      <w:t>July 2</w:t>
    </w:r>
    <w:r w:rsidR="00100EFC">
      <w:rPr>
        <w:rFonts w:eastAsiaTheme="majorEastAsia"/>
        <w:smallCaps w:val="0"/>
      </w:rPr>
      <w:t>, 20</w:t>
    </w:r>
    <w:r w:rsidR="00A91485">
      <w:rPr>
        <w:rFonts w:eastAsiaTheme="majorEastAsia"/>
        <w:smallCaps w:val="0"/>
      </w:rPr>
      <w:t>12</w:t>
    </w:r>
    <w:r w:rsidRPr="00CC0267">
      <w:rPr>
        <w:rFonts w:eastAsiaTheme="majorEastAsia"/>
        <w:smallCaps w:val="0"/>
      </w:rPr>
      <w:ptab w:relativeTo="margin" w:alignment="right" w:leader="none"/>
    </w:r>
    <w:r>
      <w:rPr>
        <w:rFonts w:eastAsiaTheme="majorEastAsia"/>
        <w:smallCaps w:val="0"/>
      </w:rPr>
      <w:t>HAB</w:t>
    </w:r>
    <w:r w:rsidRPr="00CC0267">
      <w:rPr>
        <w:rFonts w:eastAsiaTheme="majorEastAsia"/>
        <w:smallCaps w:val="0"/>
      </w:rPr>
      <w:t>-</w:t>
    </w:r>
    <w:r w:rsidR="008A610C" w:rsidRPr="00CC0267">
      <w:rPr>
        <w:rFonts w:eastAsiaTheme="minorEastAsia"/>
        <w:smallCaps w:val="0"/>
      </w:rPr>
      <w:fldChar w:fldCharType="begin"/>
    </w:r>
    <w:r w:rsidRPr="00CC0267">
      <w:rPr>
        <w:smallCaps w:val="0"/>
      </w:rPr>
      <w:instrText xml:space="preserve"> PAGE   \* MERGEFORMAT </w:instrText>
    </w:r>
    <w:r w:rsidR="008A610C" w:rsidRPr="00CC0267">
      <w:rPr>
        <w:rFonts w:eastAsiaTheme="minorEastAsia"/>
        <w:smallCaps w:val="0"/>
      </w:rPr>
      <w:fldChar w:fldCharType="separate"/>
    </w:r>
    <w:r w:rsidR="006A7BF0" w:rsidRPr="006A7BF0">
      <w:rPr>
        <w:rFonts w:eastAsiaTheme="majorEastAsia"/>
        <w:smallCaps w:val="0"/>
        <w:noProof/>
      </w:rPr>
      <w:t>9</w:t>
    </w:r>
    <w:r w:rsidR="008A610C" w:rsidRPr="00CC0267">
      <w:rPr>
        <w:rFonts w:eastAsiaTheme="majorEastAsia"/>
        <w:smallCaps w:val="0"/>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3F" w:rsidRPr="00CC0267" w:rsidRDefault="00F7343F" w:rsidP="00CC0267">
    <w:pPr>
      <w:pStyle w:val="Footer"/>
      <w:rPr>
        <w:rFonts w:eastAsiaTheme="majorEastAsia"/>
        <w:smallCaps w:val="0"/>
      </w:rPr>
    </w:pPr>
    <w:r w:rsidRPr="00CC0267">
      <w:rPr>
        <w:rFonts w:eastAsiaTheme="majorEastAsia"/>
        <w:smallCaps w:val="0"/>
      </w:rPr>
      <w:t xml:space="preserve">USDC </w:t>
    </w:r>
    <w:r w:rsidRPr="00C85B65">
      <w:rPr>
        <w:rFonts w:eastAsiaTheme="majorEastAsia"/>
        <w:i/>
        <w:smallCaps w:val="0"/>
      </w:rPr>
      <w:t>Habeas Corpus</w:t>
    </w:r>
    <w:r w:rsidRPr="00CC0267">
      <w:rPr>
        <w:rFonts w:eastAsiaTheme="majorEastAsia"/>
        <w:smallCaps w:val="0"/>
      </w:rPr>
      <w:t>Local Rules</w:t>
    </w:r>
    <w:r w:rsidRPr="00CC0267">
      <w:rPr>
        <w:rFonts w:eastAsiaTheme="majorEastAsia"/>
        <w:smallCaps w:val="0"/>
      </w:rPr>
      <w:ptab w:relativeTo="margin" w:alignment="right" w:leader="none"/>
    </w:r>
    <w:r>
      <w:rPr>
        <w:rFonts w:eastAsiaTheme="majorEastAsia"/>
        <w:smallCaps w:val="0"/>
      </w:rPr>
      <w:t>HAB</w:t>
    </w:r>
    <w:r w:rsidRPr="00CC0267">
      <w:rPr>
        <w:rFonts w:eastAsiaTheme="majorEastAsia"/>
        <w:smallCaps w:val="0"/>
      </w:rPr>
      <w:t>-</w:t>
    </w:r>
    <w:r w:rsidR="008A610C" w:rsidRPr="00CC0267">
      <w:rPr>
        <w:rFonts w:eastAsiaTheme="minorEastAsia"/>
        <w:smallCaps w:val="0"/>
      </w:rPr>
      <w:fldChar w:fldCharType="begin"/>
    </w:r>
    <w:r w:rsidRPr="00CC0267">
      <w:rPr>
        <w:smallCaps w:val="0"/>
      </w:rPr>
      <w:instrText xml:space="preserve"> PAGE   \* MERGEFORMAT </w:instrText>
    </w:r>
    <w:r w:rsidR="008A610C" w:rsidRPr="00CC0267">
      <w:rPr>
        <w:rFonts w:eastAsiaTheme="minorEastAsia"/>
        <w:smallCaps w:val="0"/>
      </w:rPr>
      <w:fldChar w:fldCharType="separate"/>
    </w:r>
    <w:r w:rsidRPr="00C85B65">
      <w:rPr>
        <w:rFonts w:eastAsiaTheme="majorEastAsia"/>
        <w:smallCaps w:val="0"/>
        <w:noProof/>
      </w:rPr>
      <w:t>1</w:t>
    </w:r>
    <w:r w:rsidR="008A610C" w:rsidRPr="00CC0267">
      <w:rPr>
        <w:rFonts w:eastAsiaTheme="majorEastAsia"/>
        <w:smallCaps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3F" w:rsidRDefault="00F7343F" w:rsidP="00854DB9">
      <w:r>
        <w:separator/>
      </w:r>
    </w:p>
  </w:footnote>
  <w:footnote w:type="continuationSeparator" w:id="0">
    <w:p w:rsidR="00F7343F" w:rsidRDefault="00F7343F" w:rsidP="00854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3" w:rsidRDefault="004B5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3" w:rsidRDefault="004B5E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3" w:rsidRDefault="004B5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639"/>
    <w:multiLevelType w:val="multilevel"/>
    <w:tmpl w:val="55F6490C"/>
    <w:styleLink w:val="Style2"/>
    <w:lvl w:ilvl="0">
      <w:start w:val="1"/>
      <w:numFmt w:val="none"/>
      <w:lvlText w:val="26."/>
      <w:lvlJc w:val="left"/>
      <w:pPr>
        <w:ind w:left="720" w:hanging="360"/>
      </w:pPr>
      <w:rPr>
        <w:rFonts w:hint="default"/>
      </w:rPr>
    </w:lvl>
    <w:lvl w:ilvl="1">
      <w:start w:val="1"/>
      <w:numFmt w:val="decimal"/>
      <w:lvlText w:val="%123.%2."/>
      <w:lvlJc w:val="left"/>
      <w:pPr>
        <w:ind w:left="1152" w:hanging="432"/>
      </w:pPr>
      <w:rPr>
        <w:rFonts w:hint="default"/>
      </w:rPr>
    </w:lvl>
    <w:lvl w:ilvl="2">
      <w:start w:val="1"/>
      <w:numFmt w:val="decimal"/>
      <w:lvlText w:val="%123.%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CC472E6"/>
    <w:multiLevelType w:val="hybridMultilevel"/>
    <w:tmpl w:val="870C68A8"/>
    <w:lvl w:ilvl="0" w:tplc="7DF6DF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C2C35"/>
    <w:multiLevelType w:val="hybridMultilevel"/>
    <w:tmpl w:val="47EA3A68"/>
    <w:lvl w:ilvl="0" w:tplc="F65A7A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B559A"/>
    <w:multiLevelType w:val="hybridMultilevel"/>
    <w:tmpl w:val="F8988BB0"/>
    <w:lvl w:ilvl="0" w:tplc="D9704060">
      <w:start w:val="1"/>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E1F93"/>
    <w:multiLevelType w:val="hybridMultilevel"/>
    <w:tmpl w:val="36165660"/>
    <w:lvl w:ilvl="0" w:tplc="F57E9C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6454A"/>
    <w:multiLevelType w:val="hybridMultilevel"/>
    <w:tmpl w:val="B6FEE07A"/>
    <w:lvl w:ilvl="0" w:tplc="07884BB4">
      <w:start w:val="1"/>
      <w:numFmt w:val="decimal"/>
      <w:lvlText w:val="%1."/>
      <w:lvlJc w:val="left"/>
      <w:pPr>
        <w:ind w:left="360" w:hanging="360"/>
      </w:pPr>
      <w:rPr>
        <w:rFonts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9D41B2"/>
    <w:multiLevelType w:val="hybridMultilevel"/>
    <w:tmpl w:val="A11E8910"/>
    <w:lvl w:ilvl="0" w:tplc="AF6683B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46565A"/>
    <w:multiLevelType w:val="hybridMultilevel"/>
    <w:tmpl w:val="38BA8C9C"/>
    <w:lvl w:ilvl="0" w:tplc="AE5A28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D4C24"/>
    <w:multiLevelType w:val="hybridMultilevel"/>
    <w:tmpl w:val="98B85756"/>
    <w:lvl w:ilvl="0" w:tplc="9E24451C">
      <w:start w:val="1"/>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A54E9A"/>
    <w:multiLevelType w:val="hybridMultilevel"/>
    <w:tmpl w:val="E9B689F0"/>
    <w:lvl w:ilvl="0" w:tplc="4E36F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20FD7"/>
    <w:multiLevelType w:val="hybridMultilevel"/>
    <w:tmpl w:val="1CA097BA"/>
    <w:lvl w:ilvl="0" w:tplc="93B04100">
      <w:start w:val="1"/>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0F40D0"/>
    <w:multiLevelType w:val="hybridMultilevel"/>
    <w:tmpl w:val="D7BAB2DA"/>
    <w:lvl w:ilvl="0" w:tplc="D6BEE2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0738A"/>
    <w:multiLevelType w:val="hybridMultilevel"/>
    <w:tmpl w:val="5FDABE62"/>
    <w:lvl w:ilvl="0" w:tplc="A5AE8D46">
      <w:start w:val="1"/>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7D039B"/>
    <w:multiLevelType w:val="hybridMultilevel"/>
    <w:tmpl w:val="BE08E804"/>
    <w:lvl w:ilvl="0" w:tplc="966C5B94">
      <w:start w:val="1"/>
      <w:numFmt w:val="upperRoman"/>
      <w:lvlText w:val="%1."/>
      <w:lvlJc w:val="right"/>
      <w:pPr>
        <w:ind w:left="360" w:hanging="360"/>
      </w:pPr>
      <w:rPr>
        <w:rFonts w:hint="default"/>
        <w:b/>
        <w:i w:val="0"/>
        <w:color w:val="auto"/>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A626C8"/>
    <w:multiLevelType w:val="hybridMultilevel"/>
    <w:tmpl w:val="0FDE07C8"/>
    <w:lvl w:ilvl="0" w:tplc="F782E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D1599"/>
    <w:multiLevelType w:val="hybridMultilevel"/>
    <w:tmpl w:val="A5AC29BC"/>
    <w:lvl w:ilvl="0" w:tplc="30E2AA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407CCC"/>
    <w:multiLevelType w:val="multilevel"/>
    <w:tmpl w:val="FBACA3B2"/>
    <w:styleLink w:val="Style1"/>
    <w:lvl w:ilvl="0">
      <w:start w:val="1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575F1C80"/>
    <w:multiLevelType w:val="hybridMultilevel"/>
    <w:tmpl w:val="D2DCEA90"/>
    <w:lvl w:ilvl="0" w:tplc="41F265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82EAD"/>
    <w:multiLevelType w:val="hybridMultilevel"/>
    <w:tmpl w:val="8102CAE0"/>
    <w:lvl w:ilvl="0" w:tplc="6290B07E">
      <w:start w:val="1"/>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B33EC8"/>
    <w:multiLevelType w:val="hybridMultilevel"/>
    <w:tmpl w:val="9090868C"/>
    <w:lvl w:ilvl="0" w:tplc="16306E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015F1"/>
    <w:multiLevelType w:val="hybridMultilevel"/>
    <w:tmpl w:val="563E1960"/>
    <w:lvl w:ilvl="0" w:tplc="E02EE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552718"/>
    <w:multiLevelType w:val="hybridMultilevel"/>
    <w:tmpl w:val="5346134C"/>
    <w:lvl w:ilvl="0" w:tplc="CFAC8F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3235D4"/>
    <w:multiLevelType w:val="hybridMultilevel"/>
    <w:tmpl w:val="9A54F798"/>
    <w:lvl w:ilvl="0" w:tplc="3A5AD8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A51C8F"/>
    <w:multiLevelType w:val="hybridMultilevel"/>
    <w:tmpl w:val="584E1416"/>
    <w:lvl w:ilvl="0" w:tplc="E1145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5"/>
  </w:num>
  <w:num w:numId="5">
    <w:abstractNumId w:val="20"/>
  </w:num>
  <w:num w:numId="6">
    <w:abstractNumId w:val="14"/>
  </w:num>
  <w:num w:numId="7">
    <w:abstractNumId w:val="7"/>
  </w:num>
  <w:num w:numId="8">
    <w:abstractNumId w:val="2"/>
  </w:num>
  <w:num w:numId="9">
    <w:abstractNumId w:val="17"/>
  </w:num>
  <w:num w:numId="10">
    <w:abstractNumId w:val="19"/>
  </w:num>
  <w:num w:numId="11">
    <w:abstractNumId w:val="15"/>
  </w:num>
  <w:num w:numId="12">
    <w:abstractNumId w:val="9"/>
  </w:num>
  <w:num w:numId="13">
    <w:abstractNumId w:val="18"/>
  </w:num>
  <w:num w:numId="14">
    <w:abstractNumId w:val="21"/>
  </w:num>
  <w:num w:numId="15">
    <w:abstractNumId w:val="1"/>
  </w:num>
  <w:num w:numId="16">
    <w:abstractNumId w:val="4"/>
  </w:num>
  <w:num w:numId="17">
    <w:abstractNumId w:val="3"/>
  </w:num>
  <w:num w:numId="18">
    <w:abstractNumId w:val="11"/>
  </w:num>
  <w:num w:numId="19">
    <w:abstractNumId w:val="8"/>
  </w:num>
  <w:num w:numId="20">
    <w:abstractNumId w:val="22"/>
  </w:num>
  <w:num w:numId="21">
    <w:abstractNumId w:val="12"/>
  </w:num>
  <w:num w:numId="22">
    <w:abstractNumId w:val="23"/>
  </w:num>
  <w:num w:numId="23">
    <w:abstractNumId w:val="10"/>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2"/>
  </w:compat>
  <w:rsids>
    <w:rsidRoot w:val="00845AC6"/>
    <w:rsid w:val="00016EFC"/>
    <w:rsid w:val="00036C88"/>
    <w:rsid w:val="000374D5"/>
    <w:rsid w:val="000660DE"/>
    <w:rsid w:val="000803D2"/>
    <w:rsid w:val="00080B08"/>
    <w:rsid w:val="00085D46"/>
    <w:rsid w:val="000968D9"/>
    <w:rsid w:val="000A65C2"/>
    <w:rsid w:val="000A69F6"/>
    <w:rsid w:val="000B4141"/>
    <w:rsid w:val="000C5911"/>
    <w:rsid w:val="000C7558"/>
    <w:rsid w:val="000D3167"/>
    <w:rsid w:val="000E636C"/>
    <w:rsid w:val="00100EFC"/>
    <w:rsid w:val="001043ED"/>
    <w:rsid w:val="00132640"/>
    <w:rsid w:val="00133932"/>
    <w:rsid w:val="00146607"/>
    <w:rsid w:val="00146688"/>
    <w:rsid w:val="00146EDE"/>
    <w:rsid w:val="00152469"/>
    <w:rsid w:val="001559A8"/>
    <w:rsid w:val="00156458"/>
    <w:rsid w:val="00182415"/>
    <w:rsid w:val="00190827"/>
    <w:rsid w:val="0019090C"/>
    <w:rsid w:val="001B7548"/>
    <w:rsid w:val="001D11D2"/>
    <w:rsid w:val="002037FD"/>
    <w:rsid w:val="00205787"/>
    <w:rsid w:val="00227A54"/>
    <w:rsid w:val="00227E20"/>
    <w:rsid w:val="0026493E"/>
    <w:rsid w:val="00264994"/>
    <w:rsid w:val="00274C69"/>
    <w:rsid w:val="00276F1D"/>
    <w:rsid w:val="00285AE5"/>
    <w:rsid w:val="00287EEC"/>
    <w:rsid w:val="0029314A"/>
    <w:rsid w:val="002C32BE"/>
    <w:rsid w:val="002D3D8E"/>
    <w:rsid w:val="003030AA"/>
    <w:rsid w:val="00335C48"/>
    <w:rsid w:val="00365FF8"/>
    <w:rsid w:val="003668F5"/>
    <w:rsid w:val="00372C9A"/>
    <w:rsid w:val="003B67C2"/>
    <w:rsid w:val="003D17BD"/>
    <w:rsid w:val="003E5286"/>
    <w:rsid w:val="003E6E4A"/>
    <w:rsid w:val="003F3AA8"/>
    <w:rsid w:val="003F5642"/>
    <w:rsid w:val="00406BFB"/>
    <w:rsid w:val="0043550D"/>
    <w:rsid w:val="004520CB"/>
    <w:rsid w:val="00477C01"/>
    <w:rsid w:val="0048620D"/>
    <w:rsid w:val="0048645A"/>
    <w:rsid w:val="00490ADE"/>
    <w:rsid w:val="004B5D81"/>
    <w:rsid w:val="004B5EC3"/>
    <w:rsid w:val="004C03BE"/>
    <w:rsid w:val="004C5DFC"/>
    <w:rsid w:val="004D64A4"/>
    <w:rsid w:val="004E4B61"/>
    <w:rsid w:val="005277DF"/>
    <w:rsid w:val="005432FF"/>
    <w:rsid w:val="00544186"/>
    <w:rsid w:val="00567D5D"/>
    <w:rsid w:val="00574079"/>
    <w:rsid w:val="0058733D"/>
    <w:rsid w:val="005A3B70"/>
    <w:rsid w:val="005C119A"/>
    <w:rsid w:val="005C21BC"/>
    <w:rsid w:val="005D227E"/>
    <w:rsid w:val="005E2444"/>
    <w:rsid w:val="005F3BBD"/>
    <w:rsid w:val="006258FA"/>
    <w:rsid w:val="006312BA"/>
    <w:rsid w:val="00662040"/>
    <w:rsid w:val="00670544"/>
    <w:rsid w:val="00670F81"/>
    <w:rsid w:val="00692547"/>
    <w:rsid w:val="006A7BF0"/>
    <w:rsid w:val="006C1A60"/>
    <w:rsid w:val="006E54BF"/>
    <w:rsid w:val="007036B3"/>
    <w:rsid w:val="007119CF"/>
    <w:rsid w:val="007231B4"/>
    <w:rsid w:val="00755BCF"/>
    <w:rsid w:val="00767666"/>
    <w:rsid w:val="00772561"/>
    <w:rsid w:val="0079028E"/>
    <w:rsid w:val="00797316"/>
    <w:rsid w:val="007B1FB2"/>
    <w:rsid w:val="007D6CF7"/>
    <w:rsid w:val="007E38A6"/>
    <w:rsid w:val="007E483A"/>
    <w:rsid w:val="007E6C08"/>
    <w:rsid w:val="007E7A14"/>
    <w:rsid w:val="0082049F"/>
    <w:rsid w:val="008307B2"/>
    <w:rsid w:val="008411E4"/>
    <w:rsid w:val="00842331"/>
    <w:rsid w:val="00845AC6"/>
    <w:rsid w:val="008514E3"/>
    <w:rsid w:val="00854DB9"/>
    <w:rsid w:val="00884120"/>
    <w:rsid w:val="008A261E"/>
    <w:rsid w:val="008A610C"/>
    <w:rsid w:val="008A6155"/>
    <w:rsid w:val="008B3239"/>
    <w:rsid w:val="008B368C"/>
    <w:rsid w:val="008B7946"/>
    <w:rsid w:val="008C41DD"/>
    <w:rsid w:val="008D41CA"/>
    <w:rsid w:val="008D54D8"/>
    <w:rsid w:val="008E19B5"/>
    <w:rsid w:val="008E6ED4"/>
    <w:rsid w:val="009020C6"/>
    <w:rsid w:val="00911FAF"/>
    <w:rsid w:val="00915ABC"/>
    <w:rsid w:val="009251BA"/>
    <w:rsid w:val="00930960"/>
    <w:rsid w:val="00931EDD"/>
    <w:rsid w:val="00935762"/>
    <w:rsid w:val="0095077B"/>
    <w:rsid w:val="009577B5"/>
    <w:rsid w:val="009668ED"/>
    <w:rsid w:val="009775F6"/>
    <w:rsid w:val="009A1E77"/>
    <w:rsid w:val="009C4BD0"/>
    <w:rsid w:val="009E33F3"/>
    <w:rsid w:val="009F7370"/>
    <w:rsid w:val="00A05B0F"/>
    <w:rsid w:val="00A20DB3"/>
    <w:rsid w:val="00A510A2"/>
    <w:rsid w:val="00A6515C"/>
    <w:rsid w:val="00A76F3E"/>
    <w:rsid w:val="00A84D80"/>
    <w:rsid w:val="00A91485"/>
    <w:rsid w:val="00A962AB"/>
    <w:rsid w:val="00AA29EA"/>
    <w:rsid w:val="00AA4FB2"/>
    <w:rsid w:val="00AC6679"/>
    <w:rsid w:val="00AD4DE7"/>
    <w:rsid w:val="00AD66F7"/>
    <w:rsid w:val="00AE0247"/>
    <w:rsid w:val="00AE3B72"/>
    <w:rsid w:val="00B008E2"/>
    <w:rsid w:val="00B746EA"/>
    <w:rsid w:val="00B90FBA"/>
    <w:rsid w:val="00BA2B71"/>
    <w:rsid w:val="00BA3299"/>
    <w:rsid w:val="00BB0626"/>
    <w:rsid w:val="00BB3403"/>
    <w:rsid w:val="00BB341A"/>
    <w:rsid w:val="00BE5A68"/>
    <w:rsid w:val="00BE6879"/>
    <w:rsid w:val="00C27B35"/>
    <w:rsid w:val="00C30C9C"/>
    <w:rsid w:val="00C30D5B"/>
    <w:rsid w:val="00C324CE"/>
    <w:rsid w:val="00C37D18"/>
    <w:rsid w:val="00C46B8F"/>
    <w:rsid w:val="00C574E8"/>
    <w:rsid w:val="00C7045E"/>
    <w:rsid w:val="00C85B65"/>
    <w:rsid w:val="00CB486A"/>
    <w:rsid w:val="00CC0267"/>
    <w:rsid w:val="00CD6E48"/>
    <w:rsid w:val="00CD78C9"/>
    <w:rsid w:val="00CF3832"/>
    <w:rsid w:val="00D07BC7"/>
    <w:rsid w:val="00D12319"/>
    <w:rsid w:val="00D15395"/>
    <w:rsid w:val="00D4518E"/>
    <w:rsid w:val="00D473BD"/>
    <w:rsid w:val="00D660DA"/>
    <w:rsid w:val="00D71D09"/>
    <w:rsid w:val="00DC4330"/>
    <w:rsid w:val="00DD57C4"/>
    <w:rsid w:val="00DE1E83"/>
    <w:rsid w:val="00DE5999"/>
    <w:rsid w:val="00DF0612"/>
    <w:rsid w:val="00E01852"/>
    <w:rsid w:val="00E01990"/>
    <w:rsid w:val="00E03F38"/>
    <w:rsid w:val="00E248EC"/>
    <w:rsid w:val="00E2495B"/>
    <w:rsid w:val="00E3464B"/>
    <w:rsid w:val="00E43C51"/>
    <w:rsid w:val="00E463AA"/>
    <w:rsid w:val="00E52A84"/>
    <w:rsid w:val="00E7348C"/>
    <w:rsid w:val="00E80F70"/>
    <w:rsid w:val="00EA2B1D"/>
    <w:rsid w:val="00EA3C79"/>
    <w:rsid w:val="00EA720B"/>
    <w:rsid w:val="00EF650C"/>
    <w:rsid w:val="00F05353"/>
    <w:rsid w:val="00F05648"/>
    <w:rsid w:val="00F2590C"/>
    <w:rsid w:val="00F261BD"/>
    <w:rsid w:val="00F30E37"/>
    <w:rsid w:val="00F338F5"/>
    <w:rsid w:val="00F6382D"/>
    <w:rsid w:val="00F7343F"/>
    <w:rsid w:val="00F74FEC"/>
    <w:rsid w:val="00F840B9"/>
    <w:rsid w:val="00FD79A7"/>
    <w:rsid w:val="00FE01BB"/>
    <w:rsid w:val="00FE1C78"/>
    <w:rsid w:val="00FE2F8C"/>
    <w:rsid w:val="00FF19F0"/>
    <w:rsid w:val="00FF3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10A2"/>
    <w:pPr>
      <w:spacing w:after="12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A510A2"/>
    <w:pPr>
      <w:keepNext/>
      <w:keepLines/>
      <w:spacing w:before="240" w:after="160"/>
      <w:jc w:val="center"/>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8B7946"/>
    <w:pPr>
      <w:keepNext/>
      <w:keepLines/>
      <w:spacing w:before="160" w:after="8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F70"/>
    <w:pPr>
      <w:outlineLvl w:val="2"/>
    </w:pPr>
    <w:rPr>
      <w:b/>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0A2"/>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8B794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E80F70"/>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styleId="NoSpacing">
    <w:name w:val="No Spacing"/>
    <w:uiPriority w:val="1"/>
    <w:rsid w:val="00854DB9"/>
    <w:pPr>
      <w:spacing w:after="0" w:line="240" w:lineRule="auto"/>
    </w:pPr>
    <w:rPr>
      <w:rFonts w:ascii="Times New Roman" w:hAnsi="Times New Roman"/>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paragraph" w:customStyle="1" w:styleId="Level1">
    <w:name w:val="Level 1"/>
    <w:basedOn w:val="Normal"/>
    <w:rsid w:val="00BB0626"/>
    <w:pPr>
      <w:widowControl w:val="0"/>
    </w:pPr>
    <w:rPr>
      <w:sz w:val="24"/>
    </w:rPr>
  </w:style>
  <w:style w:type="paragraph" w:customStyle="1" w:styleId="Level2">
    <w:name w:val="Level 2"/>
    <w:basedOn w:val="Normal"/>
    <w:rsid w:val="00BB0626"/>
    <w:pPr>
      <w:widowControl w:val="0"/>
    </w:pPr>
    <w:rPr>
      <w:sz w:val="24"/>
    </w:rPr>
  </w:style>
  <w:style w:type="paragraph" w:customStyle="1" w:styleId="Level3">
    <w:name w:val="Level 3"/>
    <w:basedOn w:val="Normal"/>
    <w:rsid w:val="00BB0626"/>
    <w:pPr>
      <w:widowControl w:val="0"/>
    </w:pPr>
    <w:rPr>
      <w:sz w:val="24"/>
    </w:rPr>
  </w:style>
  <w:style w:type="paragraph" w:customStyle="1" w:styleId="Level4">
    <w:name w:val="Level 4"/>
    <w:basedOn w:val="Normal"/>
    <w:rsid w:val="00BB0626"/>
    <w:pPr>
      <w:widowControl w:val="0"/>
    </w:pPr>
    <w:rPr>
      <w:sz w:val="24"/>
    </w:rPr>
  </w:style>
  <w:style w:type="paragraph" w:customStyle="1" w:styleId="Level5">
    <w:name w:val="Level 5"/>
    <w:basedOn w:val="Normal"/>
    <w:rsid w:val="00BB0626"/>
    <w:pPr>
      <w:widowControl w:val="0"/>
    </w:pPr>
    <w:rPr>
      <w:sz w:val="24"/>
    </w:rPr>
  </w:style>
  <w:style w:type="paragraph" w:customStyle="1" w:styleId="Level6">
    <w:name w:val="Level 6"/>
    <w:basedOn w:val="Normal"/>
    <w:rsid w:val="00BB0626"/>
    <w:pPr>
      <w:widowControl w:val="0"/>
    </w:pPr>
    <w:rPr>
      <w:sz w:val="24"/>
    </w:rPr>
  </w:style>
  <w:style w:type="paragraph" w:customStyle="1" w:styleId="Level7">
    <w:name w:val="Level 7"/>
    <w:basedOn w:val="Normal"/>
    <w:rsid w:val="00BB0626"/>
    <w:pPr>
      <w:widowControl w:val="0"/>
    </w:pPr>
    <w:rPr>
      <w:sz w:val="24"/>
    </w:rPr>
  </w:style>
  <w:style w:type="paragraph" w:customStyle="1" w:styleId="Level8">
    <w:name w:val="Level 8"/>
    <w:basedOn w:val="Normal"/>
    <w:rsid w:val="00BB0626"/>
    <w:pPr>
      <w:widowControl w:val="0"/>
    </w:pPr>
    <w:rPr>
      <w:sz w:val="24"/>
    </w:rPr>
  </w:style>
  <w:style w:type="paragraph" w:customStyle="1" w:styleId="Level9">
    <w:name w:val="Level 9"/>
    <w:basedOn w:val="Normal"/>
    <w:rsid w:val="00BB0626"/>
    <w:pPr>
      <w:widowControl w:val="0"/>
    </w:pPr>
    <w:rPr>
      <w:b/>
      <w:sz w:val="24"/>
    </w:rPr>
  </w:style>
  <w:style w:type="paragraph" w:styleId="FootnoteText">
    <w:name w:val="footnote text"/>
    <w:basedOn w:val="Normal"/>
    <w:link w:val="FootnoteTextChar"/>
    <w:semiHidden/>
    <w:rsid w:val="00BB0626"/>
    <w:pPr>
      <w:widowControl w:val="0"/>
      <w:ind w:firstLine="720"/>
    </w:pPr>
    <w:rPr>
      <w:sz w:val="24"/>
    </w:rPr>
  </w:style>
  <w:style w:type="character" w:customStyle="1" w:styleId="FootnoteTextChar">
    <w:name w:val="Footnote Text Char"/>
    <w:basedOn w:val="DefaultParagraphFont"/>
    <w:link w:val="FootnoteText"/>
    <w:semiHidden/>
    <w:rsid w:val="00BB0626"/>
    <w:rPr>
      <w:rFonts w:ascii="Times New Roman" w:eastAsia="Times New Roman" w:hAnsi="Times New Roman" w:cs="Times New Roman"/>
      <w:sz w:val="24"/>
      <w:szCs w:val="20"/>
    </w:rPr>
  </w:style>
  <w:style w:type="character" w:customStyle="1" w:styleId="Letter">
    <w:name w:val="Letter"/>
    <w:basedOn w:val="DefaultParagraphFont"/>
    <w:rsid w:val="00BB0626"/>
    <w:rPr>
      <w:rFonts w:ascii="Courier New" w:hAnsi="Courier New"/>
      <w:i/>
      <w:sz w:val="20"/>
    </w:rPr>
  </w:style>
  <w:style w:type="character" w:customStyle="1" w:styleId="Memo">
    <w:name w:val="Memo"/>
    <w:basedOn w:val="DefaultParagraphFont"/>
    <w:rsid w:val="00BB0626"/>
    <w:rPr>
      <w:sz w:val="16"/>
    </w:rPr>
  </w:style>
  <w:style w:type="character" w:customStyle="1" w:styleId="Heading">
    <w:name w:val="Heading"/>
    <w:basedOn w:val="DefaultParagraphFont"/>
    <w:rsid w:val="00BB0626"/>
    <w:rPr>
      <w:b/>
      <w:sz w:val="19"/>
    </w:rPr>
  </w:style>
  <w:style w:type="character" w:customStyle="1" w:styleId="RightPar">
    <w:name w:val="Right Par"/>
    <w:basedOn w:val="DefaultParagraphFont"/>
    <w:rsid w:val="00BB0626"/>
  </w:style>
  <w:style w:type="paragraph" w:styleId="EndnoteText">
    <w:name w:val="endnote text"/>
    <w:basedOn w:val="Normal"/>
    <w:link w:val="EndnoteTextChar"/>
    <w:semiHidden/>
    <w:rsid w:val="00BB0626"/>
    <w:pPr>
      <w:widowControl w:val="0"/>
    </w:pPr>
    <w:rPr>
      <w:sz w:val="24"/>
    </w:rPr>
  </w:style>
  <w:style w:type="character" w:customStyle="1" w:styleId="EndnoteTextChar">
    <w:name w:val="Endnote Text Char"/>
    <w:basedOn w:val="DefaultParagraphFont"/>
    <w:link w:val="EndnoteText"/>
    <w:semiHidden/>
    <w:rsid w:val="00BB0626"/>
    <w:rPr>
      <w:rFonts w:ascii="Times New Roman" w:eastAsia="Times New Roman" w:hAnsi="Times New Roman" w:cs="Times New Roman"/>
      <w:sz w:val="24"/>
      <w:szCs w:val="20"/>
    </w:rPr>
  </w:style>
  <w:style w:type="character" w:customStyle="1" w:styleId="Bibliogrphy">
    <w:name w:val="Bibliogrphy"/>
    <w:basedOn w:val="DefaultParagraphFont"/>
    <w:rsid w:val="00BB0626"/>
  </w:style>
  <w:style w:type="character" w:customStyle="1" w:styleId="Subheading">
    <w:name w:val="Subheading"/>
    <w:basedOn w:val="DefaultParagraphFont"/>
    <w:rsid w:val="00BB0626"/>
    <w:rPr>
      <w:b/>
    </w:rPr>
  </w:style>
  <w:style w:type="character" w:customStyle="1" w:styleId="Pleading">
    <w:name w:val="Pleading"/>
    <w:basedOn w:val="DefaultParagraphFont"/>
    <w:rsid w:val="00BB0626"/>
  </w:style>
  <w:style w:type="character" w:customStyle="1" w:styleId="JustifyOn">
    <w:name w:val="Justify On"/>
    <w:basedOn w:val="DefaultParagraphFont"/>
    <w:rsid w:val="00BB0626"/>
  </w:style>
  <w:style w:type="character" w:customStyle="1" w:styleId="NotePaper">
    <w:name w:val="Note Paper"/>
    <w:basedOn w:val="DefaultParagraphFont"/>
    <w:rsid w:val="00BB0626"/>
  </w:style>
  <w:style w:type="character" w:customStyle="1" w:styleId="SYSHYPERTEXT">
    <w:name w:val="SYS_HYPERTEXT"/>
    <w:basedOn w:val="DefaultParagraphFont"/>
    <w:rsid w:val="00BB0626"/>
    <w:rPr>
      <w:color w:val="0000FF"/>
      <w:u w:val="single"/>
    </w:rPr>
  </w:style>
  <w:style w:type="numbering" w:customStyle="1" w:styleId="Style1">
    <w:name w:val="Style1"/>
    <w:uiPriority w:val="99"/>
    <w:rsid w:val="00F05648"/>
    <w:pPr>
      <w:numPr>
        <w:numId w:val="2"/>
      </w:numPr>
    </w:pPr>
  </w:style>
  <w:style w:type="numbering" w:customStyle="1" w:styleId="Style2">
    <w:name w:val="Style2"/>
    <w:uiPriority w:val="99"/>
    <w:rsid w:val="00133932"/>
    <w:pPr>
      <w:numPr>
        <w:numId w:val="3"/>
      </w:numPr>
    </w:pPr>
  </w:style>
  <w:style w:type="character" w:styleId="Hyperlink">
    <w:name w:val="Hyperlink"/>
    <w:basedOn w:val="DefaultParagraphFont"/>
    <w:uiPriority w:val="99"/>
    <w:unhideWhenUsed/>
    <w:rsid w:val="00FF19F0"/>
    <w:rPr>
      <w:color w:val="0000FF" w:themeColor="hyperlink"/>
      <w:u w:val="single"/>
    </w:rPr>
  </w:style>
  <w:style w:type="paragraph" w:styleId="BalloonText">
    <w:name w:val="Balloon Text"/>
    <w:basedOn w:val="Normal"/>
    <w:link w:val="BalloonTextChar"/>
    <w:uiPriority w:val="99"/>
    <w:semiHidden/>
    <w:unhideWhenUsed/>
    <w:rsid w:val="00CC0267"/>
    <w:rPr>
      <w:rFonts w:ascii="Tahoma" w:hAnsi="Tahoma" w:cs="Tahoma"/>
      <w:sz w:val="16"/>
      <w:szCs w:val="16"/>
    </w:rPr>
  </w:style>
  <w:style w:type="character" w:customStyle="1" w:styleId="BalloonTextChar">
    <w:name w:val="Balloon Text Char"/>
    <w:basedOn w:val="DefaultParagraphFont"/>
    <w:link w:val="BalloonText"/>
    <w:uiPriority w:val="99"/>
    <w:semiHidden/>
    <w:rsid w:val="00CC0267"/>
    <w:rPr>
      <w:rFonts w:ascii="Tahoma" w:hAnsi="Tahoma" w:cs="Tahoma"/>
      <w:sz w:val="16"/>
      <w:szCs w:val="16"/>
    </w:rPr>
  </w:style>
  <w:style w:type="paragraph" w:styleId="TOCHeading">
    <w:name w:val="TOC Heading"/>
    <w:basedOn w:val="Heading1"/>
    <w:next w:val="Normal"/>
    <w:uiPriority w:val="39"/>
    <w:unhideWhenUsed/>
    <w:qFormat/>
    <w:rsid w:val="00CC0267"/>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C0267"/>
    <w:pPr>
      <w:spacing w:after="100"/>
    </w:pPr>
  </w:style>
  <w:style w:type="paragraph" w:styleId="TOC2">
    <w:name w:val="toc 2"/>
    <w:basedOn w:val="Normal"/>
    <w:next w:val="Normal"/>
    <w:autoRedefine/>
    <w:uiPriority w:val="39"/>
    <w:unhideWhenUsed/>
    <w:rsid w:val="00B008E2"/>
    <w:pPr>
      <w:tabs>
        <w:tab w:val="left" w:pos="1440"/>
        <w:tab w:val="right" w:leader="dot" w:pos="9350"/>
      </w:tabs>
      <w:spacing w:after="100"/>
      <w:ind w:left="1440" w:hanging="990"/>
    </w:pPr>
  </w:style>
  <w:style w:type="paragraph" w:styleId="TOC3">
    <w:name w:val="toc 3"/>
    <w:basedOn w:val="Normal"/>
    <w:next w:val="Normal"/>
    <w:autoRedefine/>
    <w:uiPriority w:val="39"/>
    <w:unhideWhenUsed/>
    <w:rsid w:val="00CC0267"/>
    <w:pPr>
      <w:spacing w:after="100"/>
      <w:ind w:left="440"/>
    </w:pPr>
  </w:style>
  <w:style w:type="paragraph" w:styleId="TOC4">
    <w:name w:val="toc 4"/>
    <w:basedOn w:val="Normal"/>
    <w:next w:val="Normal"/>
    <w:autoRedefine/>
    <w:uiPriority w:val="39"/>
    <w:unhideWhenUsed/>
    <w:rsid w:val="00CC0267"/>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C0267"/>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C026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C026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C026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C0267"/>
    <w:pPr>
      <w:spacing w:after="100" w:line="276" w:lineRule="auto"/>
      <w:ind w:left="1760"/>
    </w:pPr>
    <w:rPr>
      <w:rFonts w:asciiTheme="minorHAnsi" w:eastAsiaTheme="minorEastAsia" w:hAnsiTheme="minorHAnsi"/>
    </w:rPr>
  </w:style>
  <w:style w:type="paragraph" w:customStyle="1" w:styleId="x-refheading">
    <w:name w:val="x-ref heading"/>
    <w:basedOn w:val="Normal"/>
    <w:link w:val="x-refheadingChar"/>
    <w:qFormat/>
    <w:rsid w:val="00A510A2"/>
    <w:pPr>
      <w:spacing w:before="80" w:after="0"/>
      <w:ind w:left="1080" w:right="1080"/>
      <w:jc w:val="center"/>
    </w:pPr>
    <w:rPr>
      <w:b/>
      <w:sz w:val="20"/>
    </w:rPr>
  </w:style>
  <w:style w:type="paragraph" w:customStyle="1" w:styleId="crossreference">
    <w:name w:val="cross reference"/>
    <w:basedOn w:val="Normal"/>
    <w:link w:val="crossreferenceChar"/>
    <w:qFormat/>
    <w:rsid w:val="00A510A2"/>
    <w:pPr>
      <w:spacing w:after="200"/>
      <w:ind w:left="1080" w:right="1080"/>
      <w:jc w:val="center"/>
    </w:pPr>
    <w:rPr>
      <w:sz w:val="20"/>
    </w:rPr>
  </w:style>
  <w:style w:type="character" w:customStyle="1" w:styleId="x-refheadingChar">
    <w:name w:val="x-ref heading Char"/>
    <w:basedOn w:val="DefaultParagraphFont"/>
    <w:link w:val="x-refheading"/>
    <w:rsid w:val="00A510A2"/>
    <w:rPr>
      <w:rFonts w:ascii="Times New Roman" w:eastAsia="Times New Roman" w:hAnsi="Times New Roman" w:cs="Times New Roman"/>
      <w:b/>
      <w:sz w:val="20"/>
      <w:szCs w:val="20"/>
    </w:rPr>
  </w:style>
  <w:style w:type="character" w:customStyle="1" w:styleId="crossreferenceChar">
    <w:name w:val="cross reference Char"/>
    <w:basedOn w:val="DefaultParagraphFont"/>
    <w:link w:val="crossreference"/>
    <w:rsid w:val="00A510A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10A2"/>
    <w:pPr>
      <w:spacing w:after="12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A510A2"/>
    <w:pPr>
      <w:keepNext/>
      <w:keepLines/>
      <w:spacing w:before="240" w:after="160"/>
      <w:jc w:val="center"/>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8B7946"/>
    <w:pPr>
      <w:keepNext/>
      <w:keepLines/>
      <w:spacing w:before="160" w:after="8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F70"/>
    <w:pPr>
      <w:outlineLvl w:val="2"/>
    </w:pPr>
    <w:rPr>
      <w:b/>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0A2"/>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8B794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E80F70"/>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styleId="NoSpacing">
    <w:name w:val="No Spacing"/>
    <w:uiPriority w:val="1"/>
    <w:rsid w:val="00854DB9"/>
    <w:pPr>
      <w:spacing w:after="0" w:line="240" w:lineRule="auto"/>
    </w:pPr>
    <w:rPr>
      <w:rFonts w:ascii="Times New Roman" w:hAnsi="Times New Roman"/>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paragraph" w:customStyle="1" w:styleId="Level1">
    <w:name w:val="Level 1"/>
    <w:basedOn w:val="Normal"/>
    <w:rsid w:val="00BB0626"/>
    <w:pPr>
      <w:widowControl w:val="0"/>
    </w:pPr>
    <w:rPr>
      <w:sz w:val="24"/>
    </w:rPr>
  </w:style>
  <w:style w:type="paragraph" w:customStyle="1" w:styleId="Level2">
    <w:name w:val="Level 2"/>
    <w:basedOn w:val="Normal"/>
    <w:rsid w:val="00BB0626"/>
    <w:pPr>
      <w:widowControl w:val="0"/>
    </w:pPr>
    <w:rPr>
      <w:sz w:val="24"/>
    </w:rPr>
  </w:style>
  <w:style w:type="paragraph" w:customStyle="1" w:styleId="Level3">
    <w:name w:val="Level 3"/>
    <w:basedOn w:val="Normal"/>
    <w:rsid w:val="00BB0626"/>
    <w:pPr>
      <w:widowControl w:val="0"/>
    </w:pPr>
    <w:rPr>
      <w:sz w:val="24"/>
    </w:rPr>
  </w:style>
  <w:style w:type="paragraph" w:customStyle="1" w:styleId="Level4">
    <w:name w:val="Level 4"/>
    <w:basedOn w:val="Normal"/>
    <w:rsid w:val="00BB0626"/>
    <w:pPr>
      <w:widowControl w:val="0"/>
    </w:pPr>
    <w:rPr>
      <w:sz w:val="24"/>
    </w:rPr>
  </w:style>
  <w:style w:type="paragraph" w:customStyle="1" w:styleId="Level5">
    <w:name w:val="Level 5"/>
    <w:basedOn w:val="Normal"/>
    <w:rsid w:val="00BB0626"/>
    <w:pPr>
      <w:widowControl w:val="0"/>
    </w:pPr>
    <w:rPr>
      <w:sz w:val="24"/>
    </w:rPr>
  </w:style>
  <w:style w:type="paragraph" w:customStyle="1" w:styleId="Level6">
    <w:name w:val="Level 6"/>
    <w:basedOn w:val="Normal"/>
    <w:rsid w:val="00BB0626"/>
    <w:pPr>
      <w:widowControl w:val="0"/>
    </w:pPr>
    <w:rPr>
      <w:sz w:val="24"/>
    </w:rPr>
  </w:style>
  <w:style w:type="paragraph" w:customStyle="1" w:styleId="Level7">
    <w:name w:val="Level 7"/>
    <w:basedOn w:val="Normal"/>
    <w:rsid w:val="00BB0626"/>
    <w:pPr>
      <w:widowControl w:val="0"/>
    </w:pPr>
    <w:rPr>
      <w:sz w:val="24"/>
    </w:rPr>
  </w:style>
  <w:style w:type="paragraph" w:customStyle="1" w:styleId="Level8">
    <w:name w:val="Level 8"/>
    <w:basedOn w:val="Normal"/>
    <w:rsid w:val="00BB0626"/>
    <w:pPr>
      <w:widowControl w:val="0"/>
    </w:pPr>
    <w:rPr>
      <w:sz w:val="24"/>
    </w:rPr>
  </w:style>
  <w:style w:type="paragraph" w:customStyle="1" w:styleId="Level9">
    <w:name w:val="Level 9"/>
    <w:basedOn w:val="Normal"/>
    <w:rsid w:val="00BB0626"/>
    <w:pPr>
      <w:widowControl w:val="0"/>
    </w:pPr>
    <w:rPr>
      <w:b/>
      <w:sz w:val="24"/>
    </w:rPr>
  </w:style>
  <w:style w:type="paragraph" w:styleId="FootnoteText">
    <w:name w:val="footnote text"/>
    <w:basedOn w:val="Normal"/>
    <w:link w:val="FootnoteTextChar"/>
    <w:semiHidden/>
    <w:rsid w:val="00BB0626"/>
    <w:pPr>
      <w:widowControl w:val="0"/>
      <w:ind w:firstLine="720"/>
    </w:pPr>
    <w:rPr>
      <w:sz w:val="24"/>
    </w:rPr>
  </w:style>
  <w:style w:type="character" w:customStyle="1" w:styleId="FootnoteTextChar">
    <w:name w:val="Footnote Text Char"/>
    <w:basedOn w:val="DefaultParagraphFont"/>
    <w:link w:val="FootnoteText"/>
    <w:semiHidden/>
    <w:rsid w:val="00BB0626"/>
    <w:rPr>
      <w:rFonts w:ascii="Times New Roman" w:eastAsia="Times New Roman" w:hAnsi="Times New Roman" w:cs="Times New Roman"/>
      <w:sz w:val="24"/>
      <w:szCs w:val="20"/>
    </w:rPr>
  </w:style>
  <w:style w:type="character" w:customStyle="1" w:styleId="Letter">
    <w:name w:val="Letter"/>
    <w:basedOn w:val="DefaultParagraphFont"/>
    <w:rsid w:val="00BB0626"/>
    <w:rPr>
      <w:rFonts w:ascii="Courier New" w:hAnsi="Courier New"/>
      <w:i/>
      <w:sz w:val="20"/>
    </w:rPr>
  </w:style>
  <w:style w:type="character" w:customStyle="1" w:styleId="Memo">
    <w:name w:val="Memo"/>
    <w:basedOn w:val="DefaultParagraphFont"/>
    <w:rsid w:val="00BB0626"/>
    <w:rPr>
      <w:sz w:val="16"/>
    </w:rPr>
  </w:style>
  <w:style w:type="character" w:customStyle="1" w:styleId="Heading">
    <w:name w:val="Heading"/>
    <w:basedOn w:val="DefaultParagraphFont"/>
    <w:rsid w:val="00BB0626"/>
    <w:rPr>
      <w:b/>
      <w:sz w:val="19"/>
    </w:rPr>
  </w:style>
  <w:style w:type="character" w:customStyle="1" w:styleId="RightPar">
    <w:name w:val="Right Par"/>
    <w:basedOn w:val="DefaultParagraphFont"/>
    <w:rsid w:val="00BB0626"/>
  </w:style>
  <w:style w:type="paragraph" w:styleId="EndnoteText">
    <w:name w:val="endnote text"/>
    <w:basedOn w:val="Normal"/>
    <w:link w:val="EndnoteTextChar"/>
    <w:semiHidden/>
    <w:rsid w:val="00BB0626"/>
    <w:pPr>
      <w:widowControl w:val="0"/>
    </w:pPr>
    <w:rPr>
      <w:sz w:val="24"/>
    </w:rPr>
  </w:style>
  <w:style w:type="character" w:customStyle="1" w:styleId="EndnoteTextChar">
    <w:name w:val="Endnote Text Char"/>
    <w:basedOn w:val="DefaultParagraphFont"/>
    <w:link w:val="EndnoteText"/>
    <w:semiHidden/>
    <w:rsid w:val="00BB0626"/>
    <w:rPr>
      <w:rFonts w:ascii="Times New Roman" w:eastAsia="Times New Roman" w:hAnsi="Times New Roman" w:cs="Times New Roman"/>
      <w:sz w:val="24"/>
      <w:szCs w:val="20"/>
    </w:rPr>
  </w:style>
  <w:style w:type="character" w:customStyle="1" w:styleId="Bibliogrphy">
    <w:name w:val="Bibliogrphy"/>
    <w:basedOn w:val="DefaultParagraphFont"/>
    <w:rsid w:val="00BB0626"/>
  </w:style>
  <w:style w:type="character" w:customStyle="1" w:styleId="Subheading">
    <w:name w:val="Subheading"/>
    <w:basedOn w:val="DefaultParagraphFont"/>
    <w:rsid w:val="00BB0626"/>
    <w:rPr>
      <w:b/>
    </w:rPr>
  </w:style>
  <w:style w:type="character" w:customStyle="1" w:styleId="Pleading">
    <w:name w:val="Pleading"/>
    <w:basedOn w:val="DefaultParagraphFont"/>
    <w:rsid w:val="00BB0626"/>
  </w:style>
  <w:style w:type="character" w:customStyle="1" w:styleId="JustifyOn">
    <w:name w:val="Justify On"/>
    <w:basedOn w:val="DefaultParagraphFont"/>
    <w:rsid w:val="00BB0626"/>
  </w:style>
  <w:style w:type="character" w:customStyle="1" w:styleId="NotePaper">
    <w:name w:val="Note Paper"/>
    <w:basedOn w:val="DefaultParagraphFont"/>
    <w:rsid w:val="00BB0626"/>
  </w:style>
  <w:style w:type="character" w:customStyle="1" w:styleId="SYSHYPERTEXT">
    <w:name w:val="SYS_HYPERTEXT"/>
    <w:basedOn w:val="DefaultParagraphFont"/>
    <w:rsid w:val="00BB0626"/>
    <w:rPr>
      <w:color w:val="0000FF"/>
      <w:u w:val="single"/>
    </w:rPr>
  </w:style>
  <w:style w:type="numbering" w:customStyle="1" w:styleId="Style1">
    <w:name w:val="Style1"/>
    <w:uiPriority w:val="99"/>
    <w:rsid w:val="00F05648"/>
    <w:pPr>
      <w:numPr>
        <w:numId w:val="2"/>
      </w:numPr>
    </w:pPr>
  </w:style>
  <w:style w:type="numbering" w:customStyle="1" w:styleId="Style2">
    <w:name w:val="Style2"/>
    <w:uiPriority w:val="99"/>
    <w:rsid w:val="00133932"/>
    <w:pPr>
      <w:numPr>
        <w:numId w:val="3"/>
      </w:numPr>
    </w:pPr>
  </w:style>
  <w:style w:type="character" w:styleId="Hyperlink">
    <w:name w:val="Hyperlink"/>
    <w:basedOn w:val="DefaultParagraphFont"/>
    <w:uiPriority w:val="99"/>
    <w:unhideWhenUsed/>
    <w:rsid w:val="00FF19F0"/>
    <w:rPr>
      <w:color w:val="0000FF" w:themeColor="hyperlink"/>
      <w:u w:val="single"/>
    </w:rPr>
  </w:style>
  <w:style w:type="paragraph" w:styleId="BalloonText">
    <w:name w:val="Balloon Text"/>
    <w:basedOn w:val="Normal"/>
    <w:link w:val="BalloonTextChar"/>
    <w:uiPriority w:val="99"/>
    <w:semiHidden/>
    <w:unhideWhenUsed/>
    <w:rsid w:val="00CC0267"/>
    <w:rPr>
      <w:rFonts w:ascii="Tahoma" w:hAnsi="Tahoma" w:cs="Tahoma"/>
      <w:sz w:val="16"/>
      <w:szCs w:val="16"/>
    </w:rPr>
  </w:style>
  <w:style w:type="character" w:customStyle="1" w:styleId="BalloonTextChar">
    <w:name w:val="Balloon Text Char"/>
    <w:basedOn w:val="DefaultParagraphFont"/>
    <w:link w:val="BalloonText"/>
    <w:uiPriority w:val="99"/>
    <w:semiHidden/>
    <w:rsid w:val="00CC0267"/>
    <w:rPr>
      <w:rFonts w:ascii="Tahoma" w:hAnsi="Tahoma" w:cs="Tahoma"/>
      <w:sz w:val="16"/>
      <w:szCs w:val="16"/>
    </w:rPr>
  </w:style>
  <w:style w:type="paragraph" w:styleId="TOCHeading">
    <w:name w:val="TOC Heading"/>
    <w:basedOn w:val="Heading1"/>
    <w:next w:val="Normal"/>
    <w:uiPriority w:val="39"/>
    <w:unhideWhenUsed/>
    <w:qFormat/>
    <w:rsid w:val="00CC0267"/>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C0267"/>
    <w:pPr>
      <w:spacing w:after="100"/>
    </w:pPr>
  </w:style>
  <w:style w:type="paragraph" w:styleId="TOC2">
    <w:name w:val="toc 2"/>
    <w:basedOn w:val="Normal"/>
    <w:next w:val="Normal"/>
    <w:autoRedefine/>
    <w:uiPriority w:val="39"/>
    <w:unhideWhenUsed/>
    <w:rsid w:val="00B008E2"/>
    <w:pPr>
      <w:tabs>
        <w:tab w:val="left" w:pos="1440"/>
        <w:tab w:val="right" w:leader="dot" w:pos="9350"/>
      </w:tabs>
      <w:spacing w:after="100"/>
      <w:ind w:left="1440" w:hanging="990"/>
    </w:pPr>
  </w:style>
  <w:style w:type="paragraph" w:styleId="TOC3">
    <w:name w:val="toc 3"/>
    <w:basedOn w:val="Normal"/>
    <w:next w:val="Normal"/>
    <w:autoRedefine/>
    <w:uiPriority w:val="39"/>
    <w:unhideWhenUsed/>
    <w:rsid w:val="00CC0267"/>
    <w:pPr>
      <w:spacing w:after="100"/>
      <w:ind w:left="440"/>
    </w:pPr>
  </w:style>
  <w:style w:type="paragraph" w:styleId="TOC4">
    <w:name w:val="toc 4"/>
    <w:basedOn w:val="Normal"/>
    <w:next w:val="Normal"/>
    <w:autoRedefine/>
    <w:uiPriority w:val="39"/>
    <w:unhideWhenUsed/>
    <w:rsid w:val="00CC0267"/>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C0267"/>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C026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C026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C026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C0267"/>
    <w:pPr>
      <w:spacing w:after="100" w:line="276" w:lineRule="auto"/>
      <w:ind w:left="1760"/>
    </w:pPr>
    <w:rPr>
      <w:rFonts w:asciiTheme="minorHAnsi" w:eastAsiaTheme="minorEastAsia" w:hAnsiTheme="minorHAnsi"/>
    </w:rPr>
  </w:style>
  <w:style w:type="paragraph" w:customStyle="1" w:styleId="x-refheading">
    <w:name w:val="x-ref heading"/>
    <w:basedOn w:val="Normal"/>
    <w:link w:val="x-refheadingChar"/>
    <w:qFormat/>
    <w:rsid w:val="00A510A2"/>
    <w:pPr>
      <w:spacing w:before="80" w:after="0"/>
      <w:ind w:left="1080" w:right="1080"/>
      <w:jc w:val="center"/>
    </w:pPr>
    <w:rPr>
      <w:b/>
      <w:sz w:val="20"/>
    </w:rPr>
  </w:style>
  <w:style w:type="paragraph" w:customStyle="1" w:styleId="crossreference">
    <w:name w:val="cross reference"/>
    <w:basedOn w:val="Normal"/>
    <w:link w:val="crossreferenceChar"/>
    <w:qFormat/>
    <w:rsid w:val="00A510A2"/>
    <w:pPr>
      <w:spacing w:after="200"/>
      <w:ind w:left="1080" w:right="1080"/>
      <w:jc w:val="center"/>
    </w:pPr>
    <w:rPr>
      <w:sz w:val="20"/>
    </w:rPr>
  </w:style>
  <w:style w:type="character" w:customStyle="1" w:styleId="x-refheadingChar">
    <w:name w:val="x-ref heading Char"/>
    <w:basedOn w:val="DefaultParagraphFont"/>
    <w:link w:val="x-refheading"/>
    <w:rsid w:val="00A510A2"/>
    <w:rPr>
      <w:rFonts w:ascii="Times New Roman" w:eastAsia="Times New Roman" w:hAnsi="Times New Roman" w:cs="Times New Roman"/>
      <w:b/>
      <w:sz w:val="20"/>
      <w:szCs w:val="20"/>
    </w:rPr>
  </w:style>
  <w:style w:type="character" w:customStyle="1" w:styleId="crossreferenceChar">
    <w:name w:val="cross reference Char"/>
    <w:basedOn w:val="DefaultParagraphFont"/>
    <w:link w:val="crossreference"/>
    <w:rsid w:val="00A510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5449</Words>
  <Characters>27904</Characters>
  <Application>Microsoft Office Word</Application>
  <DocSecurity>0</DocSecurity>
  <Lines>516</Lines>
  <Paragraphs>268</Paragraphs>
  <ScaleCrop>false</ScaleCrop>
  <Company/>
  <LinksUpToDate>false</LinksUpToDate>
  <CharactersWithSpaces>33085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2012-06-30T21:10:00Z</dcterms:created>
  <dcterms:modified xsi:type="dcterms:W3CDTF">2012-06-30T21:10:00Z</dcterms:modified>
</cp:coreProperties>
</file>